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E33E9B" w14:textId="77777777" w:rsidR="00D53123" w:rsidRDefault="005E75EC" w:rsidP="00D53123">
      <w:pPr>
        <w:pStyle w:val="Title"/>
        <w:rPr>
          <w:lang w:val="en-US"/>
        </w:rPr>
      </w:pPr>
      <w:r w:rsidRPr="0E02BE0B">
        <w:rPr>
          <w:lang w:val="en-US"/>
        </w:rPr>
        <w:t>Th</w:t>
      </w:r>
      <w:r w:rsidR="00D1224C">
        <w:rPr>
          <w:lang w:val="en-US"/>
        </w:rPr>
        <w:t>e</w:t>
      </w:r>
      <w:r w:rsidRPr="0E02BE0B">
        <w:rPr>
          <w:lang w:val="en-US"/>
        </w:rPr>
        <w:t xml:space="preserve"> Personal Cultural Profile </w:t>
      </w:r>
    </w:p>
    <w:p w14:paraId="2B75508B" w14:textId="206F8F90" w:rsidR="006A41DF" w:rsidRPr="00D53123" w:rsidRDefault="005E75EC" w:rsidP="00D53123">
      <w:pPr>
        <w:rPr>
          <w:lang w:val="en-US"/>
        </w:rPr>
      </w:pPr>
      <w:r w:rsidRPr="00D53123">
        <w:rPr>
          <w:lang w:val="en-US"/>
        </w:rPr>
        <w:t>(Tomalin B, &amp; Nicks M, 2010)</w:t>
      </w:r>
    </w:p>
    <w:p w14:paraId="672A6659" w14:textId="77777777" w:rsidR="005E75EC" w:rsidRPr="005E75EC" w:rsidRDefault="005E75EC">
      <w:pPr>
        <w:rPr>
          <w:lang w:val="en-US"/>
        </w:rPr>
      </w:pPr>
    </w:p>
    <w:p w14:paraId="7ADDB6A4" w14:textId="77777777" w:rsidR="00D53123" w:rsidRDefault="00D53123">
      <w:pPr>
        <w:rPr>
          <w:lang w:val="en-US"/>
        </w:rPr>
      </w:pPr>
      <w:r w:rsidRPr="00D53123">
        <w:rPr>
          <w:b/>
          <w:lang w:val="en-US"/>
        </w:rPr>
        <w:t>The Personal Cultural Profile</w:t>
      </w:r>
      <w:r>
        <w:rPr>
          <w:lang w:val="en-US"/>
        </w:rPr>
        <w:t xml:space="preserve"> is </w:t>
      </w:r>
      <w:r w:rsidR="005E75EC" w:rsidRPr="005E75EC">
        <w:rPr>
          <w:lang w:val="en-US"/>
        </w:rPr>
        <w:t xml:space="preserve">tool </w:t>
      </w:r>
      <w:r>
        <w:rPr>
          <w:lang w:val="en-US"/>
        </w:rPr>
        <w:t xml:space="preserve">that </w:t>
      </w:r>
      <w:proofErr w:type="gramStart"/>
      <w:r>
        <w:rPr>
          <w:lang w:val="en-US"/>
        </w:rPr>
        <w:t>can be used</w:t>
      </w:r>
      <w:proofErr w:type="gramEnd"/>
      <w:r>
        <w:rPr>
          <w:lang w:val="en-US"/>
        </w:rPr>
        <w:t xml:space="preserve"> </w:t>
      </w:r>
      <w:r w:rsidR="005E75EC" w:rsidRPr="005E75EC">
        <w:rPr>
          <w:lang w:val="en-US"/>
        </w:rPr>
        <w:t xml:space="preserve">to understand </w:t>
      </w:r>
      <w:r>
        <w:rPr>
          <w:lang w:val="en-US"/>
        </w:rPr>
        <w:t>one’s</w:t>
      </w:r>
      <w:r w:rsidR="005E75EC" w:rsidRPr="005E75EC">
        <w:rPr>
          <w:lang w:val="en-US"/>
        </w:rPr>
        <w:t xml:space="preserve"> business style. </w:t>
      </w:r>
      <w:r>
        <w:rPr>
          <w:lang w:val="en-US"/>
        </w:rPr>
        <w:t>Nine</w:t>
      </w:r>
      <w:r w:rsidR="005E75EC">
        <w:rPr>
          <w:lang w:val="en-US"/>
        </w:rPr>
        <w:t xml:space="preserve"> major areas </w:t>
      </w:r>
      <w:proofErr w:type="gramStart"/>
      <w:r w:rsidR="005E75EC">
        <w:rPr>
          <w:lang w:val="en-US"/>
        </w:rPr>
        <w:t>are listed</w:t>
      </w:r>
      <w:proofErr w:type="gramEnd"/>
      <w:r w:rsidR="005E75EC">
        <w:rPr>
          <w:lang w:val="en-US"/>
        </w:rPr>
        <w:t xml:space="preserve">. For each category, there is a word or phrase on each side. The middle square represents a minimal approach and the far left and right an extreme one. </w:t>
      </w:r>
    </w:p>
    <w:p w14:paraId="176C1376" w14:textId="3591894E" w:rsidR="005E75EC" w:rsidRDefault="00F432EB">
      <w:pPr>
        <w:rPr>
          <w:lang w:val="en-US"/>
        </w:rPr>
      </w:pPr>
      <w:r>
        <w:rPr>
          <w:lang w:val="en-US"/>
        </w:rPr>
        <w:t>Chart</w:t>
      </w:r>
      <w:r w:rsidR="005E75EC">
        <w:rPr>
          <w:lang w:val="en-US"/>
        </w:rPr>
        <w:t xml:space="preserve"> your personal cultural profile by putting a cross in the square that represents your attitude in each row. If you are unsure about the way you handle in a particular category, put the cross in the middle. When you finish the chart, join the crosses with a line. It will trace a zigzag path down the page</w:t>
      </w:r>
      <w:r w:rsidR="00D53123">
        <w:rPr>
          <w:lang w:val="en-US"/>
        </w:rPr>
        <w:t xml:space="preserve">. You can print the document or use the scribble function to draw the line. </w:t>
      </w:r>
      <w:r>
        <w:rPr>
          <w:lang w:val="en-US"/>
        </w:rPr>
        <w:t xml:space="preserve">We will compare and discuss the personal cultural profile during the kick-off.  </w:t>
      </w:r>
    </w:p>
    <w:p w14:paraId="3D982FA2" w14:textId="3B23BAA6" w:rsidR="008265EF" w:rsidRDefault="008265EF" w:rsidP="005E75EC">
      <w:pPr>
        <w:rPr>
          <w:lang w:val="en-US"/>
        </w:rPr>
      </w:pPr>
    </w:p>
    <w:p w14:paraId="3CB0572D" w14:textId="4AAF2E83" w:rsidR="005E75EC" w:rsidRPr="00273F84" w:rsidRDefault="00D53123" w:rsidP="00F432EB">
      <w:pPr>
        <w:pStyle w:val="Heading2"/>
        <w:rPr>
          <w:lang w:val="en-US"/>
        </w:rPr>
      </w:pPr>
      <w:r>
        <w:rPr>
          <w:lang w:val="en-US"/>
        </w:rPr>
        <w:t>My</w:t>
      </w:r>
      <w:r w:rsidR="005E75EC" w:rsidRPr="00273F84">
        <w:rPr>
          <w:lang w:val="en-US"/>
        </w:rPr>
        <w:t xml:space="preserve"> personal culture profile</w:t>
      </w:r>
      <w:r>
        <w:rPr>
          <w:lang w:val="en-US"/>
        </w:rPr>
        <w:t xml:space="preserve"> [Insert</w:t>
      </w:r>
      <w:r w:rsidR="009E5470">
        <w:rPr>
          <w:lang w:val="en-US"/>
        </w:rPr>
        <w:t xml:space="preserve"> you</w:t>
      </w:r>
      <w:r w:rsidR="00DC4302">
        <w:rPr>
          <w:lang w:val="en-US"/>
        </w:rPr>
        <w:t>r</w:t>
      </w:r>
      <w:r w:rsidR="009E5470">
        <w:rPr>
          <w:lang w:val="en-US"/>
        </w:rPr>
        <w:t xml:space="preserve"> name</w:t>
      </w:r>
      <w:r w:rsidR="00DC4302">
        <w:rPr>
          <w:lang w:val="en-US"/>
        </w:rPr>
        <w:t xml:space="preserve"> here</w:t>
      </w:r>
      <w:r w:rsidR="009E5470">
        <w:rPr>
          <w:lang w:val="en-US"/>
        </w:rPr>
        <w:t>)</w:t>
      </w:r>
    </w:p>
    <w:p w14:paraId="0DF8DD2D" w14:textId="77777777" w:rsidR="00D53123" w:rsidRDefault="00D53123" w:rsidP="005E75EC">
      <w:pPr>
        <w:rPr>
          <w:lang w:val="en-US"/>
        </w:rPr>
      </w:pPr>
    </w:p>
    <w:p w14:paraId="10071EE9" w14:textId="765DF7D0" w:rsidR="005E75EC" w:rsidRPr="00D53123" w:rsidRDefault="005E75EC" w:rsidP="005E75EC">
      <w:pPr>
        <w:rPr>
          <w:b/>
          <w:lang w:val="en-US"/>
        </w:rPr>
      </w:pPr>
      <w:proofErr w:type="gramStart"/>
      <w:r w:rsidRPr="00D53123">
        <w:rPr>
          <w:b/>
          <w:lang w:val="en-US"/>
        </w:rPr>
        <w:t>1</w:t>
      </w:r>
      <w:proofErr w:type="gramEnd"/>
      <w:r w:rsidRPr="00D53123">
        <w:rPr>
          <w:b/>
          <w:lang w:val="en-US"/>
        </w:rPr>
        <w:t xml:space="preserve"> Communication style</w:t>
      </w:r>
    </w:p>
    <w:p w14:paraId="0BE5DFA6" w14:textId="7AC231C2" w:rsidR="00273F84" w:rsidRDefault="00D53123" w:rsidP="005E75EC">
      <w:pPr>
        <w:rPr>
          <w:lang w:val="en-US"/>
        </w:rPr>
      </w:pPr>
      <w:proofErr w:type="gramStart"/>
      <w:r>
        <w:rPr>
          <w:lang w:val="en-US"/>
        </w:rPr>
        <w:t>d</w:t>
      </w:r>
      <w:r w:rsidR="005E75EC" w:rsidRPr="005E75EC">
        <w:rPr>
          <w:lang w:val="en-US"/>
        </w:rPr>
        <w:t>irect</w:t>
      </w:r>
      <w:proofErr w:type="gramEnd"/>
      <w:r w:rsidR="00273F84">
        <w:rPr>
          <w:lang w:val="en-US"/>
        </w:rPr>
        <w:tab/>
      </w:r>
      <w:r w:rsidR="00273F84">
        <w:rPr>
          <w:lang w:val="en-US"/>
        </w:rPr>
        <w:tab/>
      </w:r>
      <w:r w:rsidR="00273F84">
        <w:rPr>
          <w:lang w:val="en-US"/>
        </w:rPr>
        <w:tab/>
      </w:r>
      <w:r w:rsidR="00273F84">
        <w:rPr>
          <w:lang w:val="en-US"/>
        </w:rPr>
        <w:tab/>
      </w:r>
      <w:r w:rsidR="00273F84">
        <w:rPr>
          <w:lang w:val="en-US"/>
        </w:rPr>
        <w:tab/>
      </w:r>
      <w:r w:rsidR="00273F84">
        <w:rPr>
          <w:lang w:val="en-US"/>
        </w:rPr>
        <w:tab/>
        <w:t xml:space="preserve">              indirect</w:t>
      </w:r>
      <w:r w:rsidR="00273F84">
        <w:rPr>
          <w:lang w:val="en-US"/>
        </w:rPr>
        <w:tab/>
      </w:r>
    </w:p>
    <w:tbl>
      <w:tblPr>
        <w:tblStyle w:val="TableGrid"/>
        <w:tblW w:w="0" w:type="auto"/>
        <w:tblLook w:val="04A0" w:firstRow="1" w:lastRow="0" w:firstColumn="1" w:lastColumn="0" w:noHBand="0" w:noVBand="1"/>
      </w:tblPr>
      <w:tblGrid>
        <w:gridCol w:w="962"/>
        <w:gridCol w:w="962"/>
        <w:gridCol w:w="963"/>
        <w:gridCol w:w="963"/>
        <w:gridCol w:w="963"/>
        <w:gridCol w:w="963"/>
        <w:gridCol w:w="963"/>
        <w:gridCol w:w="963"/>
        <w:gridCol w:w="963"/>
        <w:gridCol w:w="963"/>
      </w:tblGrid>
      <w:tr w:rsidR="00273F84" w:rsidRPr="00F432EB" w14:paraId="0562CB0E" w14:textId="77777777" w:rsidTr="00273F84">
        <w:tc>
          <w:tcPr>
            <w:tcW w:w="962" w:type="dxa"/>
          </w:tcPr>
          <w:p w14:paraId="34CE0A41" w14:textId="77777777" w:rsidR="00273F84" w:rsidRDefault="00273F84" w:rsidP="005E75EC">
            <w:pPr>
              <w:rPr>
                <w:lang w:val="en-US"/>
              </w:rPr>
            </w:pPr>
          </w:p>
        </w:tc>
        <w:tc>
          <w:tcPr>
            <w:tcW w:w="962" w:type="dxa"/>
          </w:tcPr>
          <w:p w14:paraId="62EBF3C5" w14:textId="77777777" w:rsidR="00273F84" w:rsidRDefault="00273F84" w:rsidP="005E75EC">
            <w:pPr>
              <w:rPr>
                <w:lang w:val="en-US"/>
              </w:rPr>
            </w:pPr>
          </w:p>
        </w:tc>
        <w:tc>
          <w:tcPr>
            <w:tcW w:w="963" w:type="dxa"/>
          </w:tcPr>
          <w:p w14:paraId="6D98A12B" w14:textId="77777777" w:rsidR="00273F84" w:rsidRDefault="00273F84" w:rsidP="005E75EC">
            <w:pPr>
              <w:rPr>
                <w:lang w:val="en-US"/>
              </w:rPr>
            </w:pPr>
          </w:p>
        </w:tc>
        <w:tc>
          <w:tcPr>
            <w:tcW w:w="963" w:type="dxa"/>
          </w:tcPr>
          <w:p w14:paraId="2946DB82" w14:textId="77777777" w:rsidR="00273F84" w:rsidRDefault="00273F84" w:rsidP="005E75EC">
            <w:pPr>
              <w:rPr>
                <w:lang w:val="en-US"/>
              </w:rPr>
            </w:pPr>
          </w:p>
        </w:tc>
        <w:tc>
          <w:tcPr>
            <w:tcW w:w="963" w:type="dxa"/>
          </w:tcPr>
          <w:p w14:paraId="5997CC1D" w14:textId="77777777" w:rsidR="00273F84" w:rsidRDefault="00273F84" w:rsidP="005E75EC">
            <w:pPr>
              <w:rPr>
                <w:lang w:val="en-US"/>
              </w:rPr>
            </w:pPr>
          </w:p>
        </w:tc>
        <w:tc>
          <w:tcPr>
            <w:tcW w:w="963" w:type="dxa"/>
          </w:tcPr>
          <w:p w14:paraId="110FFD37" w14:textId="77777777" w:rsidR="00273F84" w:rsidRDefault="00273F84" w:rsidP="005E75EC">
            <w:pPr>
              <w:rPr>
                <w:lang w:val="en-US"/>
              </w:rPr>
            </w:pPr>
          </w:p>
        </w:tc>
        <w:tc>
          <w:tcPr>
            <w:tcW w:w="963" w:type="dxa"/>
          </w:tcPr>
          <w:p w14:paraId="6B699379" w14:textId="77777777" w:rsidR="00273F84" w:rsidRDefault="00273F84" w:rsidP="005E75EC">
            <w:pPr>
              <w:rPr>
                <w:lang w:val="en-US"/>
              </w:rPr>
            </w:pPr>
          </w:p>
        </w:tc>
        <w:tc>
          <w:tcPr>
            <w:tcW w:w="963" w:type="dxa"/>
          </w:tcPr>
          <w:p w14:paraId="3FE9F23F" w14:textId="77777777" w:rsidR="00273F84" w:rsidRDefault="00273F84" w:rsidP="005E75EC">
            <w:pPr>
              <w:rPr>
                <w:lang w:val="en-US"/>
              </w:rPr>
            </w:pPr>
          </w:p>
        </w:tc>
        <w:tc>
          <w:tcPr>
            <w:tcW w:w="963" w:type="dxa"/>
          </w:tcPr>
          <w:p w14:paraId="1F72F646" w14:textId="77777777" w:rsidR="00273F84" w:rsidRDefault="00273F84" w:rsidP="005E75EC">
            <w:pPr>
              <w:rPr>
                <w:lang w:val="en-US"/>
              </w:rPr>
            </w:pPr>
          </w:p>
        </w:tc>
        <w:tc>
          <w:tcPr>
            <w:tcW w:w="963" w:type="dxa"/>
          </w:tcPr>
          <w:p w14:paraId="08CE6F91" w14:textId="77777777" w:rsidR="00273F84" w:rsidRDefault="00273F84" w:rsidP="005E75EC">
            <w:pPr>
              <w:rPr>
                <w:lang w:val="en-US"/>
              </w:rPr>
            </w:pPr>
          </w:p>
        </w:tc>
      </w:tr>
    </w:tbl>
    <w:p w14:paraId="61CDCEAD" w14:textId="77777777" w:rsidR="005E75EC" w:rsidRPr="005E75EC" w:rsidRDefault="005E75EC" w:rsidP="005E75EC">
      <w:pPr>
        <w:rPr>
          <w:lang w:val="en-US"/>
        </w:rPr>
      </w:pPr>
      <w:r w:rsidRPr="005E75EC">
        <w:rPr>
          <w:lang w:val="en-US"/>
        </w:rPr>
        <w:tab/>
      </w:r>
      <w:r w:rsidRPr="005E75EC">
        <w:rPr>
          <w:lang w:val="en-US"/>
        </w:rPr>
        <w:tab/>
      </w:r>
      <w:r w:rsidRPr="005E75EC">
        <w:rPr>
          <w:lang w:val="en-US"/>
        </w:rPr>
        <w:tab/>
      </w:r>
      <w:r w:rsidRPr="005E75EC">
        <w:rPr>
          <w:lang w:val="en-US"/>
        </w:rPr>
        <w:tab/>
      </w:r>
      <w:r w:rsidRPr="005E75EC">
        <w:rPr>
          <w:lang w:val="en-US"/>
        </w:rPr>
        <w:tab/>
      </w:r>
      <w:r w:rsidRPr="005E75EC">
        <w:rPr>
          <w:lang w:val="en-US"/>
        </w:rPr>
        <w:tab/>
      </w:r>
      <w:r w:rsidR="00273F84">
        <w:rPr>
          <w:lang w:val="en-US"/>
        </w:rPr>
        <w:tab/>
      </w:r>
      <w:r w:rsidR="00273F84">
        <w:rPr>
          <w:lang w:val="en-US"/>
        </w:rPr>
        <w:tab/>
      </w:r>
      <w:r w:rsidR="00273F84">
        <w:rPr>
          <w:lang w:val="en-US"/>
        </w:rPr>
        <w:tab/>
      </w:r>
      <w:r w:rsidR="00273F84">
        <w:rPr>
          <w:lang w:val="en-US"/>
        </w:rPr>
        <w:tab/>
      </w:r>
      <w:r w:rsidRPr="005E75EC">
        <w:rPr>
          <w:lang w:val="en-US"/>
        </w:rPr>
        <w:tab/>
      </w:r>
    </w:p>
    <w:p w14:paraId="69F71123" w14:textId="77777777" w:rsidR="005E75EC" w:rsidRPr="00D53123" w:rsidRDefault="005E75EC" w:rsidP="005E75EC">
      <w:pPr>
        <w:rPr>
          <w:b/>
          <w:lang w:val="en-US"/>
        </w:rPr>
      </w:pPr>
      <w:r w:rsidRPr="00D53123">
        <w:rPr>
          <w:b/>
          <w:lang w:val="en-US"/>
        </w:rPr>
        <w:t>2. Working style</w:t>
      </w:r>
    </w:p>
    <w:p w14:paraId="0579BD7C" w14:textId="04C16A6B" w:rsidR="00273F84" w:rsidRPr="005E75EC" w:rsidRDefault="00D53123" w:rsidP="005E75EC">
      <w:pPr>
        <w:rPr>
          <w:lang w:val="en-US"/>
        </w:rPr>
      </w:pPr>
      <w:proofErr w:type="gramStart"/>
      <w:r>
        <w:rPr>
          <w:lang w:val="en-US"/>
        </w:rPr>
        <w:t>f</w:t>
      </w:r>
      <w:r w:rsidR="005E75EC" w:rsidRPr="005E75EC">
        <w:rPr>
          <w:lang w:val="en-US"/>
        </w:rPr>
        <w:t>ormal</w:t>
      </w:r>
      <w:proofErr w:type="gramEnd"/>
      <w:r w:rsidR="005E75EC" w:rsidRPr="005E75EC">
        <w:rPr>
          <w:lang w:val="en-US"/>
        </w:rPr>
        <w:tab/>
      </w:r>
      <w:r w:rsidR="005E75EC" w:rsidRPr="005E75EC">
        <w:rPr>
          <w:lang w:val="en-US"/>
        </w:rPr>
        <w:tab/>
      </w:r>
      <w:r w:rsidR="005E75EC" w:rsidRPr="005E75EC">
        <w:rPr>
          <w:lang w:val="en-US"/>
        </w:rPr>
        <w:tab/>
      </w:r>
      <w:r w:rsidR="005E75EC" w:rsidRPr="005E75EC">
        <w:rPr>
          <w:lang w:val="en-US"/>
        </w:rPr>
        <w:tab/>
      </w:r>
      <w:r w:rsidR="005E75EC" w:rsidRPr="005E75EC">
        <w:rPr>
          <w:lang w:val="en-US"/>
        </w:rPr>
        <w:tab/>
      </w:r>
      <w:r w:rsidR="005E75EC" w:rsidRPr="005E75EC">
        <w:rPr>
          <w:lang w:val="en-US"/>
        </w:rPr>
        <w:tab/>
        <w:t xml:space="preserve">             informal</w:t>
      </w:r>
    </w:p>
    <w:tbl>
      <w:tblPr>
        <w:tblStyle w:val="TableGrid"/>
        <w:tblW w:w="0" w:type="auto"/>
        <w:tblLook w:val="04A0" w:firstRow="1" w:lastRow="0" w:firstColumn="1" w:lastColumn="0" w:noHBand="0" w:noVBand="1"/>
      </w:tblPr>
      <w:tblGrid>
        <w:gridCol w:w="962"/>
        <w:gridCol w:w="962"/>
        <w:gridCol w:w="963"/>
        <w:gridCol w:w="963"/>
        <w:gridCol w:w="963"/>
        <w:gridCol w:w="963"/>
        <w:gridCol w:w="963"/>
        <w:gridCol w:w="963"/>
        <w:gridCol w:w="963"/>
        <w:gridCol w:w="963"/>
      </w:tblGrid>
      <w:tr w:rsidR="00273F84" w14:paraId="6BB9E253" w14:textId="77777777" w:rsidTr="00273F84">
        <w:tc>
          <w:tcPr>
            <w:tcW w:w="962" w:type="dxa"/>
          </w:tcPr>
          <w:p w14:paraId="23DE523C" w14:textId="77777777" w:rsidR="00273F84" w:rsidRDefault="00273F84" w:rsidP="005E75EC">
            <w:pPr>
              <w:rPr>
                <w:lang w:val="en-US"/>
              </w:rPr>
            </w:pPr>
          </w:p>
        </w:tc>
        <w:tc>
          <w:tcPr>
            <w:tcW w:w="962" w:type="dxa"/>
          </w:tcPr>
          <w:p w14:paraId="52E56223" w14:textId="77777777" w:rsidR="00273F84" w:rsidRDefault="00273F84" w:rsidP="005E75EC">
            <w:pPr>
              <w:rPr>
                <w:lang w:val="en-US"/>
              </w:rPr>
            </w:pPr>
          </w:p>
        </w:tc>
        <w:tc>
          <w:tcPr>
            <w:tcW w:w="963" w:type="dxa"/>
          </w:tcPr>
          <w:p w14:paraId="07547A01" w14:textId="77777777" w:rsidR="00273F84" w:rsidRDefault="00273F84" w:rsidP="005E75EC">
            <w:pPr>
              <w:rPr>
                <w:lang w:val="en-US"/>
              </w:rPr>
            </w:pPr>
          </w:p>
        </w:tc>
        <w:tc>
          <w:tcPr>
            <w:tcW w:w="963" w:type="dxa"/>
          </w:tcPr>
          <w:p w14:paraId="5043CB0F" w14:textId="77777777" w:rsidR="00273F84" w:rsidRDefault="00273F84" w:rsidP="005E75EC">
            <w:pPr>
              <w:rPr>
                <w:lang w:val="en-US"/>
              </w:rPr>
            </w:pPr>
          </w:p>
        </w:tc>
        <w:tc>
          <w:tcPr>
            <w:tcW w:w="963" w:type="dxa"/>
          </w:tcPr>
          <w:p w14:paraId="07459315" w14:textId="77777777" w:rsidR="00273F84" w:rsidRDefault="00273F84" w:rsidP="005E75EC">
            <w:pPr>
              <w:rPr>
                <w:lang w:val="en-US"/>
              </w:rPr>
            </w:pPr>
          </w:p>
        </w:tc>
        <w:tc>
          <w:tcPr>
            <w:tcW w:w="963" w:type="dxa"/>
          </w:tcPr>
          <w:p w14:paraId="6537F28F" w14:textId="77777777" w:rsidR="00273F84" w:rsidRDefault="00273F84" w:rsidP="005E75EC">
            <w:pPr>
              <w:rPr>
                <w:lang w:val="en-US"/>
              </w:rPr>
            </w:pPr>
          </w:p>
        </w:tc>
        <w:tc>
          <w:tcPr>
            <w:tcW w:w="963" w:type="dxa"/>
          </w:tcPr>
          <w:p w14:paraId="6DFB9E20" w14:textId="77777777" w:rsidR="00273F84" w:rsidRDefault="00273F84" w:rsidP="005E75EC">
            <w:pPr>
              <w:rPr>
                <w:lang w:val="en-US"/>
              </w:rPr>
            </w:pPr>
          </w:p>
        </w:tc>
        <w:tc>
          <w:tcPr>
            <w:tcW w:w="963" w:type="dxa"/>
          </w:tcPr>
          <w:p w14:paraId="70DF9E56" w14:textId="77777777" w:rsidR="00273F84" w:rsidRDefault="00273F84" w:rsidP="005E75EC">
            <w:pPr>
              <w:rPr>
                <w:lang w:val="en-US"/>
              </w:rPr>
            </w:pPr>
          </w:p>
        </w:tc>
        <w:tc>
          <w:tcPr>
            <w:tcW w:w="963" w:type="dxa"/>
          </w:tcPr>
          <w:p w14:paraId="44E871BC" w14:textId="77777777" w:rsidR="00273F84" w:rsidRDefault="00273F84" w:rsidP="005E75EC">
            <w:pPr>
              <w:rPr>
                <w:lang w:val="en-US"/>
              </w:rPr>
            </w:pPr>
          </w:p>
        </w:tc>
        <w:tc>
          <w:tcPr>
            <w:tcW w:w="963" w:type="dxa"/>
          </w:tcPr>
          <w:p w14:paraId="144A5D23" w14:textId="77777777" w:rsidR="00273F84" w:rsidRDefault="00273F84" w:rsidP="005E75EC">
            <w:pPr>
              <w:rPr>
                <w:lang w:val="en-US"/>
              </w:rPr>
            </w:pPr>
          </w:p>
        </w:tc>
      </w:tr>
    </w:tbl>
    <w:p w14:paraId="738610EB" w14:textId="77777777" w:rsidR="005E75EC" w:rsidRPr="005E75EC" w:rsidRDefault="00273F84" w:rsidP="005E75EC">
      <w:pPr>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p>
    <w:p w14:paraId="6DAA5EA1" w14:textId="77777777" w:rsidR="00D53123" w:rsidRDefault="00D53123" w:rsidP="005E75EC">
      <w:pPr>
        <w:rPr>
          <w:lang w:val="en-US"/>
        </w:rPr>
      </w:pPr>
    </w:p>
    <w:p w14:paraId="401885F0" w14:textId="1F49CF82" w:rsidR="005E75EC" w:rsidRPr="00D53123" w:rsidRDefault="005E75EC" w:rsidP="005E75EC">
      <w:pPr>
        <w:rPr>
          <w:b/>
          <w:lang w:val="en-US"/>
        </w:rPr>
      </w:pPr>
      <w:r w:rsidRPr="00D53123">
        <w:rPr>
          <w:b/>
          <w:lang w:val="en-US"/>
        </w:rPr>
        <w:t>3. Discussion style</w:t>
      </w:r>
    </w:p>
    <w:p w14:paraId="60D7A0A5" w14:textId="53AAE3DC" w:rsidR="00273F84" w:rsidRDefault="00D53123" w:rsidP="005E75EC">
      <w:pPr>
        <w:rPr>
          <w:lang w:val="en-US"/>
        </w:rPr>
      </w:pPr>
      <w:proofErr w:type="gramStart"/>
      <w:r>
        <w:rPr>
          <w:lang w:val="en-US"/>
        </w:rPr>
        <w:t>f</w:t>
      </w:r>
      <w:r w:rsidR="005E75EC" w:rsidRPr="005E75EC">
        <w:rPr>
          <w:lang w:val="en-US"/>
        </w:rPr>
        <w:t>ast</w:t>
      </w:r>
      <w:proofErr w:type="gramEnd"/>
      <w:r w:rsidR="005E75EC" w:rsidRPr="005E75EC">
        <w:rPr>
          <w:lang w:val="en-US"/>
        </w:rPr>
        <w:t xml:space="preserve"> moving</w:t>
      </w:r>
      <w:r w:rsidR="00273F84">
        <w:rPr>
          <w:lang w:val="en-US"/>
        </w:rPr>
        <w:tab/>
      </w:r>
      <w:r w:rsidR="00273F84">
        <w:rPr>
          <w:lang w:val="en-US"/>
        </w:rPr>
        <w:tab/>
      </w:r>
      <w:r w:rsidR="00273F84">
        <w:rPr>
          <w:lang w:val="en-US"/>
        </w:rPr>
        <w:tab/>
      </w:r>
      <w:r w:rsidR="00273F84">
        <w:rPr>
          <w:lang w:val="en-US"/>
        </w:rPr>
        <w:tab/>
      </w:r>
      <w:r w:rsidR="00273F84">
        <w:rPr>
          <w:lang w:val="en-US"/>
        </w:rPr>
        <w:tab/>
      </w:r>
      <w:r w:rsidR="00273F84">
        <w:rPr>
          <w:lang w:val="en-US"/>
        </w:rPr>
        <w:tab/>
        <w:t>slow and measured</w:t>
      </w:r>
    </w:p>
    <w:tbl>
      <w:tblPr>
        <w:tblStyle w:val="TableGrid"/>
        <w:tblW w:w="0" w:type="auto"/>
        <w:tblLook w:val="04A0" w:firstRow="1" w:lastRow="0" w:firstColumn="1" w:lastColumn="0" w:noHBand="0" w:noVBand="1"/>
      </w:tblPr>
      <w:tblGrid>
        <w:gridCol w:w="962"/>
        <w:gridCol w:w="962"/>
        <w:gridCol w:w="963"/>
        <w:gridCol w:w="963"/>
        <w:gridCol w:w="963"/>
        <w:gridCol w:w="963"/>
        <w:gridCol w:w="963"/>
        <w:gridCol w:w="963"/>
        <w:gridCol w:w="963"/>
        <w:gridCol w:w="963"/>
      </w:tblGrid>
      <w:tr w:rsidR="00273F84" w:rsidRPr="00D53123" w14:paraId="637805D2" w14:textId="77777777" w:rsidTr="00273F84">
        <w:tc>
          <w:tcPr>
            <w:tcW w:w="962" w:type="dxa"/>
          </w:tcPr>
          <w:p w14:paraId="463F29E8" w14:textId="77777777" w:rsidR="00273F84" w:rsidRDefault="00273F84" w:rsidP="005E75EC">
            <w:pPr>
              <w:rPr>
                <w:lang w:val="en-US"/>
              </w:rPr>
            </w:pPr>
          </w:p>
        </w:tc>
        <w:tc>
          <w:tcPr>
            <w:tcW w:w="962" w:type="dxa"/>
          </w:tcPr>
          <w:p w14:paraId="3B7B4B86" w14:textId="77777777" w:rsidR="00273F84" w:rsidRDefault="00273F84" w:rsidP="005E75EC">
            <w:pPr>
              <w:rPr>
                <w:lang w:val="en-US"/>
              </w:rPr>
            </w:pPr>
          </w:p>
        </w:tc>
        <w:tc>
          <w:tcPr>
            <w:tcW w:w="963" w:type="dxa"/>
          </w:tcPr>
          <w:p w14:paraId="3A0FF5F2" w14:textId="77777777" w:rsidR="00273F84" w:rsidRDefault="00273F84" w:rsidP="005E75EC">
            <w:pPr>
              <w:rPr>
                <w:lang w:val="en-US"/>
              </w:rPr>
            </w:pPr>
          </w:p>
        </w:tc>
        <w:tc>
          <w:tcPr>
            <w:tcW w:w="963" w:type="dxa"/>
          </w:tcPr>
          <w:p w14:paraId="5630AD66" w14:textId="77777777" w:rsidR="00273F84" w:rsidRDefault="00273F84" w:rsidP="005E75EC">
            <w:pPr>
              <w:rPr>
                <w:lang w:val="en-US"/>
              </w:rPr>
            </w:pPr>
          </w:p>
        </w:tc>
        <w:tc>
          <w:tcPr>
            <w:tcW w:w="963" w:type="dxa"/>
          </w:tcPr>
          <w:p w14:paraId="61829076" w14:textId="77777777" w:rsidR="00273F84" w:rsidRDefault="00273F84" w:rsidP="005E75EC">
            <w:pPr>
              <w:rPr>
                <w:lang w:val="en-US"/>
              </w:rPr>
            </w:pPr>
          </w:p>
        </w:tc>
        <w:tc>
          <w:tcPr>
            <w:tcW w:w="963" w:type="dxa"/>
          </w:tcPr>
          <w:p w14:paraId="2BA226A1" w14:textId="77777777" w:rsidR="00273F84" w:rsidRDefault="00273F84" w:rsidP="005E75EC">
            <w:pPr>
              <w:rPr>
                <w:lang w:val="en-US"/>
              </w:rPr>
            </w:pPr>
          </w:p>
        </w:tc>
        <w:tc>
          <w:tcPr>
            <w:tcW w:w="963" w:type="dxa"/>
          </w:tcPr>
          <w:p w14:paraId="17AD93B2" w14:textId="77777777" w:rsidR="00273F84" w:rsidRDefault="00273F84" w:rsidP="005E75EC">
            <w:pPr>
              <w:rPr>
                <w:lang w:val="en-US"/>
              </w:rPr>
            </w:pPr>
          </w:p>
        </w:tc>
        <w:tc>
          <w:tcPr>
            <w:tcW w:w="963" w:type="dxa"/>
          </w:tcPr>
          <w:p w14:paraId="0DE4B5B7" w14:textId="77777777" w:rsidR="00273F84" w:rsidRDefault="00273F84" w:rsidP="005E75EC">
            <w:pPr>
              <w:rPr>
                <w:lang w:val="en-US"/>
              </w:rPr>
            </w:pPr>
          </w:p>
        </w:tc>
        <w:tc>
          <w:tcPr>
            <w:tcW w:w="963" w:type="dxa"/>
          </w:tcPr>
          <w:p w14:paraId="66204FF1" w14:textId="6A24D82B" w:rsidR="00273F84" w:rsidRDefault="00273F84" w:rsidP="005E75EC">
            <w:pPr>
              <w:rPr>
                <w:lang w:val="en-US"/>
              </w:rPr>
            </w:pPr>
          </w:p>
        </w:tc>
        <w:tc>
          <w:tcPr>
            <w:tcW w:w="963" w:type="dxa"/>
          </w:tcPr>
          <w:p w14:paraId="2DBF0D7D" w14:textId="77777777" w:rsidR="00273F84" w:rsidRDefault="00273F84" w:rsidP="005E75EC">
            <w:pPr>
              <w:rPr>
                <w:lang w:val="en-US"/>
              </w:rPr>
            </w:pPr>
          </w:p>
        </w:tc>
      </w:tr>
    </w:tbl>
    <w:p w14:paraId="34FF1C98" w14:textId="4CFF1F75" w:rsidR="005E75EC" w:rsidRPr="005E75EC" w:rsidRDefault="005E75EC" w:rsidP="00D1224C">
      <w:pPr>
        <w:rPr>
          <w:lang w:val="en-US"/>
        </w:rPr>
      </w:pPr>
      <w:r w:rsidRPr="005E75EC">
        <w:rPr>
          <w:lang w:val="en-US"/>
        </w:rPr>
        <w:tab/>
      </w:r>
      <w:r w:rsidRPr="005E75EC">
        <w:rPr>
          <w:lang w:val="en-US"/>
        </w:rPr>
        <w:tab/>
      </w:r>
      <w:r w:rsidRPr="005E75EC">
        <w:rPr>
          <w:lang w:val="en-US"/>
        </w:rPr>
        <w:tab/>
      </w:r>
      <w:r w:rsidRPr="005E75EC">
        <w:rPr>
          <w:lang w:val="en-US"/>
        </w:rPr>
        <w:tab/>
      </w:r>
      <w:r w:rsidRPr="005E75EC">
        <w:rPr>
          <w:lang w:val="en-US"/>
        </w:rPr>
        <w:tab/>
      </w:r>
      <w:r w:rsidRPr="005E75EC">
        <w:rPr>
          <w:lang w:val="en-US"/>
        </w:rPr>
        <w:tab/>
      </w:r>
      <w:r w:rsidRPr="005E75EC">
        <w:rPr>
          <w:lang w:val="en-US"/>
        </w:rPr>
        <w:tab/>
      </w:r>
      <w:r w:rsidRPr="005E75EC">
        <w:rPr>
          <w:lang w:val="en-US"/>
        </w:rPr>
        <w:tab/>
      </w:r>
      <w:r w:rsidRPr="005E75EC">
        <w:rPr>
          <w:lang w:val="en-US"/>
        </w:rPr>
        <w:tab/>
      </w:r>
      <w:r w:rsidRPr="005E75EC">
        <w:rPr>
          <w:lang w:val="en-US"/>
        </w:rPr>
        <w:tab/>
      </w:r>
      <w:r w:rsidRPr="005E75EC">
        <w:rPr>
          <w:lang w:val="en-US"/>
        </w:rPr>
        <w:tab/>
      </w:r>
      <w:r w:rsidR="008265EF">
        <w:rPr>
          <w:lang w:val="en-US"/>
        </w:rPr>
        <w:tab/>
      </w:r>
      <w:r w:rsidR="00273F84">
        <w:rPr>
          <w:lang w:val="en-US"/>
        </w:rPr>
        <w:tab/>
      </w:r>
      <w:r w:rsidR="00273F84">
        <w:rPr>
          <w:lang w:val="en-US"/>
        </w:rPr>
        <w:tab/>
      </w:r>
    </w:p>
    <w:p w14:paraId="3E338A26" w14:textId="33927CC7" w:rsidR="005E75EC" w:rsidRPr="008265EF" w:rsidRDefault="00D1224C" w:rsidP="005E75EC">
      <w:pPr>
        <w:rPr>
          <w:b/>
          <w:lang w:val="en-US"/>
        </w:rPr>
      </w:pPr>
      <w:r w:rsidRPr="00D53123">
        <w:rPr>
          <w:b/>
          <w:lang w:val="en-US"/>
        </w:rPr>
        <w:t>4</w:t>
      </w:r>
      <w:r w:rsidR="005E75EC" w:rsidRPr="00D53123">
        <w:rPr>
          <w:b/>
          <w:lang w:val="en-US"/>
        </w:rPr>
        <w:t>. Leadership style</w:t>
      </w:r>
      <w:r w:rsidR="00D53123">
        <w:rPr>
          <w:b/>
          <w:lang w:val="en-US"/>
        </w:rPr>
        <w:t xml:space="preserve"> </w:t>
      </w:r>
      <w:r w:rsidR="00D53123" w:rsidRPr="008265EF">
        <w:rPr>
          <w:lang w:val="en-US"/>
        </w:rPr>
        <w:t xml:space="preserve">(Do you prefer a flat </w:t>
      </w:r>
      <w:proofErr w:type="spellStart"/>
      <w:r w:rsidR="00D53123" w:rsidRPr="008265EF">
        <w:rPr>
          <w:lang w:val="en-US"/>
        </w:rPr>
        <w:t>organisational</w:t>
      </w:r>
      <w:proofErr w:type="spellEnd"/>
      <w:r w:rsidR="00D53123" w:rsidRPr="008265EF">
        <w:rPr>
          <w:lang w:val="en-US"/>
        </w:rPr>
        <w:t xml:space="preserve"> structure </w:t>
      </w:r>
      <w:r w:rsidR="008265EF" w:rsidRPr="008265EF">
        <w:rPr>
          <w:lang w:val="en-US"/>
        </w:rPr>
        <w:t>where a</w:t>
      </w:r>
      <w:r w:rsidR="00D53123" w:rsidRPr="008265EF">
        <w:rPr>
          <w:lang w:val="en-US"/>
        </w:rPr>
        <w:t xml:space="preserve">uthority </w:t>
      </w:r>
      <w:proofErr w:type="gramStart"/>
      <w:r w:rsidR="00D53123" w:rsidRPr="008265EF">
        <w:rPr>
          <w:lang w:val="en-US"/>
        </w:rPr>
        <w:t>is redistributed</w:t>
      </w:r>
      <w:proofErr w:type="gramEnd"/>
      <w:r w:rsidR="00D53123" w:rsidRPr="008265EF">
        <w:rPr>
          <w:lang w:val="en-US"/>
        </w:rPr>
        <w:t xml:space="preserve"> to employees</w:t>
      </w:r>
      <w:r w:rsidR="008265EF" w:rsidRPr="008265EF">
        <w:rPr>
          <w:lang w:val="en-US"/>
        </w:rPr>
        <w:t>/team members</w:t>
      </w:r>
      <w:r w:rsidR="00D53123" w:rsidRPr="008265EF">
        <w:rPr>
          <w:lang w:val="en-US"/>
        </w:rPr>
        <w:t>, who are less supervised and more empowered to get involved in problem-solving and making decisions</w:t>
      </w:r>
      <w:r w:rsidR="008265EF" w:rsidRPr="008265EF">
        <w:rPr>
          <w:lang w:val="en-US"/>
        </w:rPr>
        <w:t xml:space="preserve">? </w:t>
      </w:r>
      <w:proofErr w:type="gramStart"/>
      <w:r w:rsidR="008265EF" w:rsidRPr="008265EF">
        <w:rPr>
          <w:lang w:val="en-US"/>
        </w:rPr>
        <w:t>Or</w:t>
      </w:r>
      <w:proofErr w:type="gramEnd"/>
      <w:r w:rsidR="008265EF" w:rsidRPr="008265EF">
        <w:rPr>
          <w:lang w:val="en-US"/>
        </w:rPr>
        <w:t xml:space="preserve"> </w:t>
      </w:r>
      <w:r w:rsidR="008265EF">
        <w:rPr>
          <w:lang w:val="en-US"/>
        </w:rPr>
        <w:t>a</w:t>
      </w:r>
      <w:r w:rsidR="008265EF" w:rsidRPr="008265EF">
        <w:rPr>
          <w:lang w:val="en-US"/>
        </w:rPr>
        <w:t xml:space="preserve"> hierarchical </w:t>
      </w:r>
      <w:proofErr w:type="spellStart"/>
      <w:r w:rsidR="008265EF" w:rsidRPr="008265EF">
        <w:rPr>
          <w:lang w:val="en-US"/>
        </w:rPr>
        <w:t>organisational</w:t>
      </w:r>
      <w:proofErr w:type="spellEnd"/>
      <w:r w:rsidR="008265EF" w:rsidRPr="008265EF">
        <w:rPr>
          <w:lang w:val="en-US"/>
        </w:rPr>
        <w:t xml:space="preserve"> structure resembling a pyramid </w:t>
      </w:r>
      <w:r w:rsidR="008265EF">
        <w:rPr>
          <w:lang w:val="en-US"/>
        </w:rPr>
        <w:t>with a</w:t>
      </w:r>
      <w:r w:rsidR="008265EF" w:rsidRPr="008265EF">
        <w:rPr>
          <w:lang w:val="en-US"/>
        </w:rPr>
        <w:t xml:space="preserve"> clear power structure in place, and </w:t>
      </w:r>
      <w:r w:rsidR="008265EF">
        <w:rPr>
          <w:lang w:val="en-US"/>
        </w:rPr>
        <w:t xml:space="preserve">where </w:t>
      </w:r>
      <w:r w:rsidR="008265EF" w:rsidRPr="008265EF">
        <w:rPr>
          <w:lang w:val="en-US"/>
        </w:rPr>
        <w:t>the chain of command goes from the top to the bottom?</w:t>
      </w:r>
    </w:p>
    <w:p w14:paraId="17C91689" w14:textId="1F693A8A" w:rsidR="00273F84" w:rsidRPr="005E75EC" w:rsidRDefault="00D53123" w:rsidP="005E75EC">
      <w:pPr>
        <w:rPr>
          <w:lang w:val="en-US"/>
        </w:rPr>
      </w:pPr>
      <w:proofErr w:type="gramStart"/>
      <w:r>
        <w:rPr>
          <w:lang w:val="en-US"/>
        </w:rPr>
        <w:t>f</w:t>
      </w:r>
      <w:r w:rsidR="005E75EC" w:rsidRPr="005E75EC">
        <w:rPr>
          <w:lang w:val="en-US"/>
        </w:rPr>
        <w:t>lat</w:t>
      </w:r>
      <w:proofErr w:type="gramEnd"/>
      <w:r w:rsidR="00273F84">
        <w:rPr>
          <w:lang w:val="en-US"/>
        </w:rPr>
        <w:tab/>
      </w:r>
      <w:r w:rsidR="00273F84">
        <w:rPr>
          <w:lang w:val="en-US"/>
        </w:rPr>
        <w:tab/>
      </w:r>
      <w:r w:rsidR="00273F84">
        <w:rPr>
          <w:lang w:val="en-US"/>
        </w:rPr>
        <w:tab/>
      </w:r>
      <w:r w:rsidR="00273F84">
        <w:rPr>
          <w:lang w:val="en-US"/>
        </w:rPr>
        <w:tab/>
      </w:r>
      <w:r w:rsidR="00273F84">
        <w:rPr>
          <w:lang w:val="en-US"/>
        </w:rPr>
        <w:tab/>
      </w:r>
      <w:r w:rsidR="00273F84">
        <w:rPr>
          <w:lang w:val="en-US"/>
        </w:rPr>
        <w:tab/>
        <w:t xml:space="preserve">               </w:t>
      </w:r>
      <w:r w:rsidR="00F432EB">
        <w:rPr>
          <w:lang w:val="en-US"/>
        </w:rPr>
        <w:t>hierarchical</w:t>
      </w:r>
      <w:r w:rsidR="00273F84">
        <w:rPr>
          <w:lang w:val="en-US"/>
        </w:rPr>
        <w:tab/>
      </w:r>
    </w:p>
    <w:tbl>
      <w:tblPr>
        <w:tblStyle w:val="TableGrid"/>
        <w:tblW w:w="0" w:type="auto"/>
        <w:tblLook w:val="04A0" w:firstRow="1" w:lastRow="0" w:firstColumn="1" w:lastColumn="0" w:noHBand="0" w:noVBand="1"/>
      </w:tblPr>
      <w:tblGrid>
        <w:gridCol w:w="962"/>
        <w:gridCol w:w="962"/>
        <w:gridCol w:w="963"/>
        <w:gridCol w:w="963"/>
        <w:gridCol w:w="963"/>
        <w:gridCol w:w="963"/>
        <w:gridCol w:w="963"/>
        <w:gridCol w:w="963"/>
        <w:gridCol w:w="963"/>
        <w:gridCol w:w="963"/>
      </w:tblGrid>
      <w:tr w:rsidR="00273F84" w14:paraId="6D072C0D" w14:textId="77777777" w:rsidTr="00273F84">
        <w:tc>
          <w:tcPr>
            <w:tcW w:w="962" w:type="dxa"/>
          </w:tcPr>
          <w:p w14:paraId="48A21919" w14:textId="77777777" w:rsidR="00273F84" w:rsidRDefault="00273F84" w:rsidP="005E75EC">
            <w:pPr>
              <w:rPr>
                <w:lang w:val="en-US"/>
              </w:rPr>
            </w:pPr>
          </w:p>
        </w:tc>
        <w:tc>
          <w:tcPr>
            <w:tcW w:w="962" w:type="dxa"/>
          </w:tcPr>
          <w:p w14:paraId="6BD18F9B" w14:textId="77777777" w:rsidR="00273F84" w:rsidRDefault="00273F84" w:rsidP="005E75EC">
            <w:pPr>
              <w:rPr>
                <w:lang w:val="en-US"/>
              </w:rPr>
            </w:pPr>
          </w:p>
        </w:tc>
        <w:tc>
          <w:tcPr>
            <w:tcW w:w="963" w:type="dxa"/>
          </w:tcPr>
          <w:p w14:paraId="238601FE" w14:textId="77777777" w:rsidR="00273F84" w:rsidRDefault="00273F84" w:rsidP="005E75EC">
            <w:pPr>
              <w:rPr>
                <w:lang w:val="en-US"/>
              </w:rPr>
            </w:pPr>
          </w:p>
        </w:tc>
        <w:tc>
          <w:tcPr>
            <w:tcW w:w="963" w:type="dxa"/>
          </w:tcPr>
          <w:p w14:paraId="0F3CABC7" w14:textId="77777777" w:rsidR="00273F84" w:rsidRDefault="00273F84" w:rsidP="005E75EC">
            <w:pPr>
              <w:rPr>
                <w:lang w:val="en-US"/>
              </w:rPr>
            </w:pPr>
          </w:p>
        </w:tc>
        <w:tc>
          <w:tcPr>
            <w:tcW w:w="963" w:type="dxa"/>
          </w:tcPr>
          <w:p w14:paraId="5B08B5D1" w14:textId="77777777" w:rsidR="00273F84" w:rsidRDefault="00273F84" w:rsidP="005E75EC">
            <w:pPr>
              <w:rPr>
                <w:lang w:val="en-US"/>
              </w:rPr>
            </w:pPr>
          </w:p>
        </w:tc>
        <w:tc>
          <w:tcPr>
            <w:tcW w:w="963" w:type="dxa"/>
          </w:tcPr>
          <w:p w14:paraId="16DEB4AB" w14:textId="77777777" w:rsidR="00273F84" w:rsidRDefault="00273F84" w:rsidP="005E75EC">
            <w:pPr>
              <w:rPr>
                <w:lang w:val="en-US"/>
              </w:rPr>
            </w:pPr>
          </w:p>
        </w:tc>
        <w:tc>
          <w:tcPr>
            <w:tcW w:w="963" w:type="dxa"/>
          </w:tcPr>
          <w:p w14:paraId="0AD9C6F4" w14:textId="77777777" w:rsidR="00273F84" w:rsidRDefault="00273F84" w:rsidP="005E75EC">
            <w:pPr>
              <w:rPr>
                <w:lang w:val="en-US"/>
              </w:rPr>
            </w:pPr>
          </w:p>
        </w:tc>
        <w:tc>
          <w:tcPr>
            <w:tcW w:w="963" w:type="dxa"/>
          </w:tcPr>
          <w:p w14:paraId="4B1F511A" w14:textId="77777777" w:rsidR="00273F84" w:rsidRDefault="00273F84" w:rsidP="005E75EC">
            <w:pPr>
              <w:rPr>
                <w:lang w:val="en-US"/>
              </w:rPr>
            </w:pPr>
          </w:p>
        </w:tc>
        <w:tc>
          <w:tcPr>
            <w:tcW w:w="963" w:type="dxa"/>
          </w:tcPr>
          <w:p w14:paraId="65F9C3DC" w14:textId="77777777" w:rsidR="00273F84" w:rsidRDefault="00273F84" w:rsidP="005E75EC">
            <w:pPr>
              <w:rPr>
                <w:lang w:val="en-US"/>
              </w:rPr>
            </w:pPr>
          </w:p>
        </w:tc>
        <w:tc>
          <w:tcPr>
            <w:tcW w:w="963" w:type="dxa"/>
          </w:tcPr>
          <w:p w14:paraId="5023141B" w14:textId="77777777" w:rsidR="00273F84" w:rsidRDefault="00273F84" w:rsidP="005E75EC">
            <w:pPr>
              <w:rPr>
                <w:lang w:val="en-US"/>
              </w:rPr>
            </w:pPr>
          </w:p>
        </w:tc>
      </w:tr>
    </w:tbl>
    <w:p w14:paraId="1B066C8B" w14:textId="3F20D18A" w:rsidR="005E75EC" w:rsidRPr="005E75EC" w:rsidRDefault="00D1224C" w:rsidP="005E75EC">
      <w:pPr>
        <w:rPr>
          <w:lang w:val="en-US"/>
        </w:rPr>
      </w:pPr>
      <w:r w:rsidRPr="00D53123">
        <w:rPr>
          <w:b/>
          <w:lang w:val="en-US"/>
        </w:rPr>
        <w:t>5</w:t>
      </w:r>
      <w:r w:rsidR="005E75EC" w:rsidRPr="00D53123">
        <w:rPr>
          <w:b/>
          <w:lang w:val="en-US"/>
        </w:rPr>
        <w:t xml:space="preserve">. </w:t>
      </w:r>
      <w:r w:rsidRPr="00D53123">
        <w:rPr>
          <w:b/>
          <w:lang w:val="en-US"/>
        </w:rPr>
        <w:t>Work</w:t>
      </w:r>
      <w:r w:rsidR="005E75EC" w:rsidRPr="00D53123">
        <w:rPr>
          <w:b/>
          <w:lang w:val="en-US"/>
        </w:rPr>
        <w:t xml:space="preserve"> and relationship</w:t>
      </w:r>
      <w:r>
        <w:rPr>
          <w:lang w:val="en-US"/>
        </w:rPr>
        <w:t xml:space="preserve"> (What is more important for you whe</w:t>
      </w:r>
      <w:r w:rsidR="00D53123">
        <w:rPr>
          <w:lang w:val="en-US"/>
        </w:rPr>
        <w:t>n working on a project? Completing</w:t>
      </w:r>
      <w:r>
        <w:rPr>
          <w:lang w:val="en-US"/>
        </w:rPr>
        <w:t xml:space="preserve"> the task or maintain</w:t>
      </w:r>
      <w:r w:rsidR="00D53123">
        <w:rPr>
          <w:lang w:val="en-US"/>
        </w:rPr>
        <w:t>ing</w:t>
      </w:r>
      <w:r>
        <w:rPr>
          <w:lang w:val="en-US"/>
        </w:rPr>
        <w:t xml:space="preserve"> a good relationship with your friends?)</w:t>
      </w:r>
    </w:p>
    <w:p w14:paraId="3A736B4F" w14:textId="1246DE37" w:rsidR="00273F84" w:rsidRPr="005E75EC" w:rsidRDefault="00D53123" w:rsidP="005E75EC">
      <w:pPr>
        <w:rPr>
          <w:lang w:val="en-US"/>
        </w:rPr>
      </w:pPr>
      <w:proofErr w:type="gramStart"/>
      <w:r>
        <w:rPr>
          <w:lang w:val="en-US"/>
        </w:rPr>
        <w:t>r</w:t>
      </w:r>
      <w:r w:rsidR="005E75EC" w:rsidRPr="005E75EC">
        <w:rPr>
          <w:lang w:val="en-US"/>
        </w:rPr>
        <w:t>elationship</w:t>
      </w:r>
      <w:proofErr w:type="gramEnd"/>
      <w:r w:rsidR="005E75EC" w:rsidRPr="005E75EC">
        <w:rPr>
          <w:lang w:val="en-US"/>
        </w:rPr>
        <w:tab/>
      </w:r>
      <w:r w:rsidR="00273F84">
        <w:rPr>
          <w:lang w:val="en-US"/>
        </w:rPr>
        <w:tab/>
      </w:r>
      <w:r w:rsidR="00273F84">
        <w:rPr>
          <w:lang w:val="en-US"/>
        </w:rPr>
        <w:tab/>
      </w:r>
      <w:r w:rsidR="00273F84">
        <w:rPr>
          <w:lang w:val="en-US"/>
        </w:rPr>
        <w:tab/>
      </w:r>
      <w:r w:rsidR="00273F84">
        <w:rPr>
          <w:lang w:val="en-US"/>
        </w:rPr>
        <w:tab/>
      </w:r>
      <w:r w:rsidR="00273F84">
        <w:rPr>
          <w:lang w:val="en-US"/>
        </w:rPr>
        <w:tab/>
        <w:t xml:space="preserve">                task</w:t>
      </w:r>
      <w:r w:rsidR="00273F84">
        <w:rPr>
          <w:lang w:val="en-US"/>
        </w:rPr>
        <w:tab/>
      </w:r>
    </w:p>
    <w:tbl>
      <w:tblPr>
        <w:tblStyle w:val="TableGrid"/>
        <w:tblW w:w="0" w:type="auto"/>
        <w:tblLook w:val="04A0" w:firstRow="1" w:lastRow="0" w:firstColumn="1" w:lastColumn="0" w:noHBand="0" w:noVBand="1"/>
      </w:tblPr>
      <w:tblGrid>
        <w:gridCol w:w="962"/>
        <w:gridCol w:w="962"/>
        <w:gridCol w:w="963"/>
        <w:gridCol w:w="963"/>
        <w:gridCol w:w="963"/>
        <w:gridCol w:w="963"/>
        <w:gridCol w:w="963"/>
        <w:gridCol w:w="963"/>
        <w:gridCol w:w="963"/>
        <w:gridCol w:w="963"/>
      </w:tblGrid>
      <w:tr w:rsidR="00273F84" w14:paraId="1F3B1409" w14:textId="77777777" w:rsidTr="00273F84">
        <w:tc>
          <w:tcPr>
            <w:tcW w:w="962" w:type="dxa"/>
          </w:tcPr>
          <w:p w14:paraId="562C75D1" w14:textId="77777777" w:rsidR="00273F84" w:rsidRDefault="00273F84" w:rsidP="005E75EC">
            <w:pPr>
              <w:rPr>
                <w:lang w:val="en-US"/>
              </w:rPr>
            </w:pPr>
          </w:p>
        </w:tc>
        <w:tc>
          <w:tcPr>
            <w:tcW w:w="962" w:type="dxa"/>
          </w:tcPr>
          <w:p w14:paraId="664355AD" w14:textId="77777777" w:rsidR="00273F84" w:rsidRDefault="00273F84" w:rsidP="005E75EC">
            <w:pPr>
              <w:rPr>
                <w:lang w:val="en-US"/>
              </w:rPr>
            </w:pPr>
          </w:p>
        </w:tc>
        <w:tc>
          <w:tcPr>
            <w:tcW w:w="963" w:type="dxa"/>
          </w:tcPr>
          <w:p w14:paraId="1A965116" w14:textId="77777777" w:rsidR="00273F84" w:rsidRDefault="00273F84" w:rsidP="005E75EC">
            <w:pPr>
              <w:rPr>
                <w:lang w:val="en-US"/>
              </w:rPr>
            </w:pPr>
          </w:p>
        </w:tc>
        <w:tc>
          <w:tcPr>
            <w:tcW w:w="963" w:type="dxa"/>
          </w:tcPr>
          <w:p w14:paraId="7DF4E37C" w14:textId="77777777" w:rsidR="00273F84" w:rsidRDefault="00273F84" w:rsidP="005E75EC">
            <w:pPr>
              <w:rPr>
                <w:lang w:val="en-US"/>
              </w:rPr>
            </w:pPr>
          </w:p>
        </w:tc>
        <w:tc>
          <w:tcPr>
            <w:tcW w:w="963" w:type="dxa"/>
          </w:tcPr>
          <w:p w14:paraId="44FB30F8" w14:textId="77777777" w:rsidR="00273F84" w:rsidRDefault="00273F84" w:rsidP="005E75EC">
            <w:pPr>
              <w:rPr>
                <w:lang w:val="en-US"/>
              </w:rPr>
            </w:pPr>
          </w:p>
        </w:tc>
        <w:tc>
          <w:tcPr>
            <w:tcW w:w="963" w:type="dxa"/>
          </w:tcPr>
          <w:p w14:paraId="1DA6542E" w14:textId="77777777" w:rsidR="00273F84" w:rsidRDefault="00273F84" w:rsidP="005E75EC">
            <w:pPr>
              <w:rPr>
                <w:lang w:val="en-US"/>
              </w:rPr>
            </w:pPr>
          </w:p>
        </w:tc>
        <w:tc>
          <w:tcPr>
            <w:tcW w:w="963" w:type="dxa"/>
          </w:tcPr>
          <w:p w14:paraId="3041E394" w14:textId="77777777" w:rsidR="00273F84" w:rsidRDefault="00273F84" w:rsidP="005E75EC">
            <w:pPr>
              <w:rPr>
                <w:lang w:val="en-US"/>
              </w:rPr>
            </w:pPr>
          </w:p>
        </w:tc>
        <w:tc>
          <w:tcPr>
            <w:tcW w:w="963" w:type="dxa"/>
          </w:tcPr>
          <w:p w14:paraId="722B00AE" w14:textId="77777777" w:rsidR="00273F84" w:rsidRDefault="00273F84" w:rsidP="005E75EC">
            <w:pPr>
              <w:rPr>
                <w:lang w:val="en-US"/>
              </w:rPr>
            </w:pPr>
          </w:p>
        </w:tc>
        <w:tc>
          <w:tcPr>
            <w:tcW w:w="963" w:type="dxa"/>
          </w:tcPr>
          <w:p w14:paraId="42C6D796" w14:textId="77777777" w:rsidR="00273F84" w:rsidRDefault="00273F84" w:rsidP="005E75EC">
            <w:pPr>
              <w:rPr>
                <w:lang w:val="en-US"/>
              </w:rPr>
            </w:pPr>
          </w:p>
        </w:tc>
        <w:tc>
          <w:tcPr>
            <w:tcW w:w="963" w:type="dxa"/>
          </w:tcPr>
          <w:p w14:paraId="6E1831B3" w14:textId="77777777" w:rsidR="00273F84" w:rsidRDefault="00273F84" w:rsidP="005E75EC">
            <w:pPr>
              <w:rPr>
                <w:lang w:val="en-US"/>
              </w:rPr>
            </w:pPr>
          </w:p>
        </w:tc>
      </w:tr>
    </w:tbl>
    <w:p w14:paraId="54E11D2A" w14:textId="2A9804D6" w:rsidR="005E75EC" w:rsidRPr="005E75EC" w:rsidRDefault="005E75EC" w:rsidP="005E75EC">
      <w:pPr>
        <w:rPr>
          <w:lang w:val="en-US"/>
        </w:rPr>
      </w:pPr>
      <w:r w:rsidRPr="005E75EC">
        <w:rPr>
          <w:lang w:val="en-US"/>
        </w:rPr>
        <w:tab/>
      </w:r>
      <w:r w:rsidRPr="005E75EC">
        <w:rPr>
          <w:lang w:val="en-US"/>
        </w:rPr>
        <w:tab/>
      </w:r>
      <w:r w:rsidRPr="005E75EC">
        <w:rPr>
          <w:lang w:val="en-US"/>
        </w:rPr>
        <w:tab/>
      </w:r>
      <w:r w:rsidRPr="005E75EC">
        <w:rPr>
          <w:lang w:val="en-US"/>
        </w:rPr>
        <w:tab/>
      </w:r>
      <w:r w:rsidRPr="005E75EC">
        <w:rPr>
          <w:lang w:val="en-US"/>
        </w:rPr>
        <w:tab/>
      </w:r>
      <w:r w:rsidRPr="005E75EC">
        <w:rPr>
          <w:lang w:val="en-US"/>
        </w:rPr>
        <w:tab/>
      </w:r>
      <w:r w:rsidR="008265EF">
        <w:rPr>
          <w:lang w:val="en-US"/>
        </w:rPr>
        <w:tab/>
      </w:r>
      <w:r w:rsidR="008265EF">
        <w:rPr>
          <w:lang w:val="en-US"/>
        </w:rPr>
        <w:tab/>
      </w:r>
      <w:r w:rsidR="00273F84">
        <w:rPr>
          <w:lang w:val="en-US"/>
        </w:rPr>
        <w:tab/>
      </w:r>
      <w:r w:rsidR="00273F84">
        <w:rPr>
          <w:lang w:val="en-US"/>
        </w:rPr>
        <w:tab/>
      </w:r>
      <w:r w:rsidR="00273F84">
        <w:rPr>
          <w:lang w:val="en-US"/>
        </w:rPr>
        <w:tab/>
      </w:r>
    </w:p>
    <w:p w14:paraId="5EC733D2" w14:textId="18081F68" w:rsidR="005E75EC" w:rsidRPr="00D53123" w:rsidRDefault="00D1224C" w:rsidP="005E75EC">
      <w:pPr>
        <w:rPr>
          <w:lang w:val="en-US"/>
        </w:rPr>
      </w:pPr>
      <w:r w:rsidRPr="00D53123">
        <w:rPr>
          <w:b/>
          <w:lang w:val="en-US"/>
        </w:rPr>
        <w:t>6</w:t>
      </w:r>
      <w:r w:rsidR="005E75EC" w:rsidRPr="00D53123">
        <w:rPr>
          <w:b/>
          <w:lang w:val="en-US"/>
        </w:rPr>
        <w:t>. Decision-making style</w:t>
      </w:r>
      <w:r w:rsidR="00D53123">
        <w:rPr>
          <w:lang w:val="en-US"/>
        </w:rPr>
        <w:t xml:space="preserve"> (Do you </w:t>
      </w:r>
      <w:proofErr w:type="spellStart"/>
      <w:r w:rsidR="00D53123">
        <w:rPr>
          <w:lang w:val="en-US"/>
        </w:rPr>
        <w:t>prioritis</w:t>
      </w:r>
      <w:r w:rsidR="00D53123" w:rsidRPr="00D53123">
        <w:rPr>
          <w:lang w:val="en-US"/>
        </w:rPr>
        <w:t>e</w:t>
      </w:r>
      <w:proofErr w:type="spellEnd"/>
      <w:r w:rsidR="00D53123" w:rsidRPr="00D53123">
        <w:rPr>
          <w:lang w:val="en-US"/>
        </w:rPr>
        <w:t xml:space="preserve"> the needs and goals of the group as a whole over the needs and desires of each individual</w:t>
      </w:r>
      <w:r w:rsidR="00D53123">
        <w:rPr>
          <w:lang w:val="en-US"/>
        </w:rPr>
        <w:t>?)</w:t>
      </w:r>
    </w:p>
    <w:p w14:paraId="19129806" w14:textId="28BEBBCF" w:rsidR="00273F84" w:rsidRPr="005E75EC" w:rsidRDefault="00D53123" w:rsidP="005E75EC">
      <w:pPr>
        <w:rPr>
          <w:lang w:val="en-US"/>
        </w:rPr>
      </w:pPr>
      <w:proofErr w:type="gramStart"/>
      <w:r>
        <w:rPr>
          <w:lang w:val="en-US"/>
        </w:rPr>
        <w:t>i</w:t>
      </w:r>
      <w:r w:rsidR="005E75EC" w:rsidRPr="005E75EC">
        <w:rPr>
          <w:lang w:val="en-US"/>
        </w:rPr>
        <w:t>ndividualistic</w:t>
      </w:r>
      <w:proofErr w:type="gramEnd"/>
      <w:r w:rsidR="005E75EC" w:rsidRPr="005E75EC">
        <w:rPr>
          <w:lang w:val="en-US"/>
        </w:rPr>
        <w:tab/>
        <w:t xml:space="preserve"> </w:t>
      </w:r>
      <w:r w:rsidR="00273F84">
        <w:rPr>
          <w:lang w:val="en-US"/>
        </w:rPr>
        <w:tab/>
      </w:r>
      <w:r w:rsidR="00273F84">
        <w:rPr>
          <w:lang w:val="en-US"/>
        </w:rPr>
        <w:tab/>
      </w:r>
      <w:r w:rsidR="00273F84">
        <w:rPr>
          <w:lang w:val="en-US"/>
        </w:rPr>
        <w:tab/>
      </w:r>
      <w:r w:rsidR="00273F84">
        <w:rPr>
          <w:lang w:val="en-US"/>
        </w:rPr>
        <w:tab/>
      </w:r>
      <w:r w:rsidR="00273F84">
        <w:rPr>
          <w:lang w:val="en-US"/>
        </w:rPr>
        <w:tab/>
        <w:t xml:space="preserve">             collective</w:t>
      </w:r>
      <w:r>
        <w:rPr>
          <w:lang w:val="en-US"/>
        </w:rPr>
        <w:t xml:space="preserve"> </w:t>
      </w:r>
    </w:p>
    <w:tbl>
      <w:tblPr>
        <w:tblStyle w:val="TableGrid"/>
        <w:tblW w:w="0" w:type="auto"/>
        <w:tblLook w:val="04A0" w:firstRow="1" w:lastRow="0" w:firstColumn="1" w:lastColumn="0" w:noHBand="0" w:noVBand="1"/>
      </w:tblPr>
      <w:tblGrid>
        <w:gridCol w:w="962"/>
        <w:gridCol w:w="962"/>
        <w:gridCol w:w="963"/>
        <w:gridCol w:w="963"/>
        <w:gridCol w:w="963"/>
        <w:gridCol w:w="963"/>
        <w:gridCol w:w="963"/>
        <w:gridCol w:w="963"/>
        <w:gridCol w:w="963"/>
        <w:gridCol w:w="963"/>
      </w:tblGrid>
      <w:tr w:rsidR="00273F84" w:rsidRPr="00F432EB" w14:paraId="31126E5D" w14:textId="77777777" w:rsidTr="00273F84">
        <w:tc>
          <w:tcPr>
            <w:tcW w:w="962" w:type="dxa"/>
          </w:tcPr>
          <w:p w14:paraId="2DE403A5" w14:textId="77777777" w:rsidR="00273F84" w:rsidRDefault="00273F84" w:rsidP="005E75EC">
            <w:pPr>
              <w:rPr>
                <w:lang w:val="en-US"/>
              </w:rPr>
            </w:pPr>
          </w:p>
        </w:tc>
        <w:tc>
          <w:tcPr>
            <w:tcW w:w="962" w:type="dxa"/>
          </w:tcPr>
          <w:p w14:paraId="62431CDC" w14:textId="77777777" w:rsidR="00273F84" w:rsidRDefault="00273F84" w:rsidP="005E75EC">
            <w:pPr>
              <w:rPr>
                <w:lang w:val="en-US"/>
              </w:rPr>
            </w:pPr>
          </w:p>
        </w:tc>
        <w:tc>
          <w:tcPr>
            <w:tcW w:w="963" w:type="dxa"/>
          </w:tcPr>
          <w:p w14:paraId="49E398E2" w14:textId="77777777" w:rsidR="00273F84" w:rsidRDefault="00273F84" w:rsidP="005E75EC">
            <w:pPr>
              <w:rPr>
                <w:lang w:val="en-US"/>
              </w:rPr>
            </w:pPr>
          </w:p>
        </w:tc>
        <w:tc>
          <w:tcPr>
            <w:tcW w:w="963" w:type="dxa"/>
          </w:tcPr>
          <w:p w14:paraId="16287F21" w14:textId="77777777" w:rsidR="00273F84" w:rsidRDefault="00273F84" w:rsidP="005E75EC">
            <w:pPr>
              <w:rPr>
                <w:lang w:val="en-US"/>
              </w:rPr>
            </w:pPr>
          </w:p>
        </w:tc>
        <w:tc>
          <w:tcPr>
            <w:tcW w:w="963" w:type="dxa"/>
          </w:tcPr>
          <w:p w14:paraId="5BE93A62" w14:textId="77777777" w:rsidR="00273F84" w:rsidRDefault="00273F84" w:rsidP="005E75EC">
            <w:pPr>
              <w:rPr>
                <w:lang w:val="en-US"/>
              </w:rPr>
            </w:pPr>
          </w:p>
        </w:tc>
        <w:tc>
          <w:tcPr>
            <w:tcW w:w="963" w:type="dxa"/>
          </w:tcPr>
          <w:p w14:paraId="384BA73E" w14:textId="77777777" w:rsidR="00273F84" w:rsidRDefault="00273F84" w:rsidP="005E75EC">
            <w:pPr>
              <w:rPr>
                <w:lang w:val="en-US"/>
              </w:rPr>
            </w:pPr>
          </w:p>
        </w:tc>
        <w:tc>
          <w:tcPr>
            <w:tcW w:w="963" w:type="dxa"/>
          </w:tcPr>
          <w:p w14:paraId="34B3F2EB" w14:textId="77777777" w:rsidR="00273F84" w:rsidRDefault="00273F84" w:rsidP="005E75EC">
            <w:pPr>
              <w:rPr>
                <w:lang w:val="en-US"/>
              </w:rPr>
            </w:pPr>
          </w:p>
        </w:tc>
        <w:tc>
          <w:tcPr>
            <w:tcW w:w="963" w:type="dxa"/>
          </w:tcPr>
          <w:p w14:paraId="7D34F5C7" w14:textId="77777777" w:rsidR="00273F84" w:rsidRDefault="00273F84" w:rsidP="005E75EC">
            <w:pPr>
              <w:rPr>
                <w:lang w:val="en-US"/>
              </w:rPr>
            </w:pPr>
          </w:p>
        </w:tc>
        <w:tc>
          <w:tcPr>
            <w:tcW w:w="963" w:type="dxa"/>
          </w:tcPr>
          <w:p w14:paraId="0B4020A7" w14:textId="77777777" w:rsidR="00273F84" w:rsidRDefault="00273F84" w:rsidP="005E75EC">
            <w:pPr>
              <w:rPr>
                <w:lang w:val="en-US"/>
              </w:rPr>
            </w:pPr>
          </w:p>
        </w:tc>
        <w:tc>
          <w:tcPr>
            <w:tcW w:w="963" w:type="dxa"/>
          </w:tcPr>
          <w:p w14:paraId="1D7B270A" w14:textId="77777777" w:rsidR="00273F84" w:rsidRDefault="00273F84" w:rsidP="005E75EC">
            <w:pPr>
              <w:rPr>
                <w:lang w:val="en-US"/>
              </w:rPr>
            </w:pPr>
          </w:p>
        </w:tc>
      </w:tr>
    </w:tbl>
    <w:p w14:paraId="6BAD598C" w14:textId="77777777" w:rsidR="005E75EC" w:rsidRPr="005E75EC" w:rsidRDefault="005E75EC" w:rsidP="005E75EC">
      <w:pPr>
        <w:rPr>
          <w:lang w:val="en-US"/>
        </w:rPr>
      </w:pPr>
      <w:r w:rsidRPr="005E75EC">
        <w:rPr>
          <w:lang w:val="en-US"/>
        </w:rPr>
        <w:tab/>
      </w:r>
      <w:r w:rsidRPr="005E75EC">
        <w:rPr>
          <w:lang w:val="en-US"/>
        </w:rPr>
        <w:tab/>
      </w:r>
      <w:r w:rsidRPr="005E75EC">
        <w:rPr>
          <w:lang w:val="en-US"/>
        </w:rPr>
        <w:tab/>
        <w:t xml:space="preserve">                    </w:t>
      </w:r>
      <w:r w:rsidRPr="005E75EC">
        <w:rPr>
          <w:lang w:val="en-US"/>
        </w:rPr>
        <w:tab/>
        <w:t xml:space="preserve">      </w:t>
      </w:r>
      <w:r w:rsidR="00273F84">
        <w:rPr>
          <w:lang w:val="en-US"/>
        </w:rPr>
        <w:t xml:space="preserve">                              </w:t>
      </w:r>
      <w:r w:rsidR="00273F84">
        <w:rPr>
          <w:lang w:val="en-US"/>
        </w:rPr>
        <w:tab/>
      </w:r>
      <w:r w:rsidR="00273F84">
        <w:rPr>
          <w:lang w:val="en-US"/>
        </w:rPr>
        <w:tab/>
      </w:r>
      <w:r w:rsidR="00273F84">
        <w:rPr>
          <w:lang w:val="en-US"/>
        </w:rPr>
        <w:tab/>
      </w:r>
      <w:r w:rsidR="00273F84">
        <w:rPr>
          <w:lang w:val="en-US"/>
        </w:rPr>
        <w:tab/>
      </w:r>
      <w:r w:rsidR="00273F84">
        <w:rPr>
          <w:lang w:val="en-US"/>
        </w:rPr>
        <w:tab/>
      </w:r>
    </w:p>
    <w:p w14:paraId="1F96190D" w14:textId="3313A3D0" w:rsidR="005E75EC" w:rsidRPr="008265EF" w:rsidRDefault="00D1224C" w:rsidP="005E75EC">
      <w:pPr>
        <w:rPr>
          <w:b/>
          <w:lang w:val="en-US"/>
        </w:rPr>
      </w:pPr>
      <w:r w:rsidRPr="008265EF">
        <w:rPr>
          <w:b/>
          <w:lang w:val="en-US"/>
        </w:rPr>
        <w:t>7</w:t>
      </w:r>
      <w:r w:rsidR="005E75EC" w:rsidRPr="008265EF">
        <w:rPr>
          <w:b/>
          <w:lang w:val="en-US"/>
        </w:rPr>
        <w:t>. Basis for decision-making</w:t>
      </w:r>
    </w:p>
    <w:p w14:paraId="7592FCBB" w14:textId="49E6F827" w:rsidR="00273F84" w:rsidRPr="005E75EC" w:rsidRDefault="00D53123" w:rsidP="005E75EC">
      <w:pPr>
        <w:rPr>
          <w:lang w:val="en-US"/>
        </w:rPr>
      </w:pPr>
      <w:proofErr w:type="gramStart"/>
      <w:r>
        <w:rPr>
          <w:lang w:val="en-US"/>
        </w:rPr>
        <w:t>f</w:t>
      </w:r>
      <w:r w:rsidR="005E75EC" w:rsidRPr="005E75EC">
        <w:rPr>
          <w:lang w:val="en-US"/>
        </w:rPr>
        <w:t>acts</w:t>
      </w:r>
      <w:proofErr w:type="gramEnd"/>
      <w:r w:rsidR="005E75EC" w:rsidRPr="005E75EC">
        <w:rPr>
          <w:lang w:val="en-US"/>
        </w:rPr>
        <w:t xml:space="preserve">  </w:t>
      </w:r>
      <w:r w:rsidR="00273F84">
        <w:rPr>
          <w:lang w:val="en-US"/>
        </w:rPr>
        <w:tab/>
      </w:r>
      <w:r w:rsidR="00273F84">
        <w:rPr>
          <w:lang w:val="en-US"/>
        </w:rPr>
        <w:tab/>
      </w:r>
      <w:r w:rsidR="00273F84">
        <w:rPr>
          <w:lang w:val="en-US"/>
        </w:rPr>
        <w:tab/>
      </w:r>
      <w:r w:rsidR="00273F84">
        <w:rPr>
          <w:lang w:val="en-US"/>
        </w:rPr>
        <w:tab/>
      </w:r>
      <w:r w:rsidR="00273F84">
        <w:rPr>
          <w:lang w:val="en-US"/>
        </w:rPr>
        <w:tab/>
      </w:r>
      <w:r w:rsidR="00273F84">
        <w:rPr>
          <w:lang w:val="en-US"/>
        </w:rPr>
        <w:tab/>
        <w:t xml:space="preserve">                 instincts</w:t>
      </w:r>
    </w:p>
    <w:tbl>
      <w:tblPr>
        <w:tblStyle w:val="TableGrid"/>
        <w:tblW w:w="0" w:type="auto"/>
        <w:tblLook w:val="04A0" w:firstRow="1" w:lastRow="0" w:firstColumn="1" w:lastColumn="0" w:noHBand="0" w:noVBand="1"/>
      </w:tblPr>
      <w:tblGrid>
        <w:gridCol w:w="962"/>
        <w:gridCol w:w="962"/>
        <w:gridCol w:w="963"/>
        <w:gridCol w:w="963"/>
        <w:gridCol w:w="963"/>
        <w:gridCol w:w="963"/>
        <w:gridCol w:w="963"/>
        <w:gridCol w:w="963"/>
        <w:gridCol w:w="963"/>
        <w:gridCol w:w="963"/>
      </w:tblGrid>
      <w:tr w:rsidR="00273F84" w14:paraId="4F904CB7" w14:textId="77777777" w:rsidTr="00273F84">
        <w:tc>
          <w:tcPr>
            <w:tcW w:w="962" w:type="dxa"/>
          </w:tcPr>
          <w:p w14:paraId="06971CD3" w14:textId="77777777" w:rsidR="00273F84" w:rsidRDefault="00273F84" w:rsidP="005E75EC">
            <w:pPr>
              <w:rPr>
                <w:lang w:val="en-US"/>
              </w:rPr>
            </w:pPr>
          </w:p>
        </w:tc>
        <w:tc>
          <w:tcPr>
            <w:tcW w:w="962" w:type="dxa"/>
          </w:tcPr>
          <w:p w14:paraId="2A1F701D" w14:textId="77777777" w:rsidR="00273F84" w:rsidRDefault="00273F84" w:rsidP="005E75EC">
            <w:pPr>
              <w:rPr>
                <w:lang w:val="en-US"/>
              </w:rPr>
            </w:pPr>
          </w:p>
        </w:tc>
        <w:tc>
          <w:tcPr>
            <w:tcW w:w="963" w:type="dxa"/>
          </w:tcPr>
          <w:p w14:paraId="03EFCA41" w14:textId="77777777" w:rsidR="00273F84" w:rsidRDefault="00273F84" w:rsidP="005E75EC">
            <w:pPr>
              <w:rPr>
                <w:lang w:val="en-US"/>
              </w:rPr>
            </w:pPr>
          </w:p>
        </w:tc>
        <w:tc>
          <w:tcPr>
            <w:tcW w:w="963" w:type="dxa"/>
          </w:tcPr>
          <w:p w14:paraId="5F96A722" w14:textId="77777777" w:rsidR="00273F84" w:rsidRDefault="00273F84" w:rsidP="005E75EC">
            <w:pPr>
              <w:rPr>
                <w:lang w:val="en-US"/>
              </w:rPr>
            </w:pPr>
          </w:p>
        </w:tc>
        <w:tc>
          <w:tcPr>
            <w:tcW w:w="963" w:type="dxa"/>
          </w:tcPr>
          <w:p w14:paraId="5B95CD12" w14:textId="77777777" w:rsidR="00273F84" w:rsidRDefault="00273F84" w:rsidP="005E75EC">
            <w:pPr>
              <w:rPr>
                <w:lang w:val="en-US"/>
              </w:rPr>
            </w:pPr>
          </w:p>
        </w:tc>
        <w:tc>
          <w:tcPr>
            <w:tcW w:w="963" w:type="dxa"/>
          </w:tcPr>
          <w:p w14:paraId="5220BBB2" w14:textId="77777777" w:rsidR="00273F84" w:rsidRDefault="00273F84" w:rsidP="005E75EC">
            <w:pPr>
              <w:rPr>
                <w:lang w:val="en-US"/>
              </w:rPr>
            </w:pPr>
          </w:p>
        </w:tc>
        <w:tc>
          <w:tcPr>
            <w:tcW w:w="963" w:type="dxa"/>
          </w:tcPr>
          <w:p w14:paraId="13CB595B" w14:textId="77777777" w:rsidR="00273F84" w:rsidRDefault="00273F84" w:rsidP="005E75EC">
            <w:pPr>
              <w:rPr>
                <w:lang w:val="en-US"/>
              </w:rPr>
            </w:pPr>
          </w:p>
        </w:tc>
        <w:tc>
          <w:tcPr>
            <w:tcW w:w="963" w:type="dxa"/>
          </w:tcPr>
          <w:p w14:paraId="6D9C8D39" w14:textId="77777777" w:rsidR="00273F84" w:rsidRDefault="00273F84" w:rsidP="005E75EC">
            <w:pPr>
              <w:rPr>
                <w:lang w:val="en-US"/>
              </w:rPr>
            </w:pPr>
          </w:p>
        </w:tc>
        <w:tc>
          <w:tcPr>
            <w:tcW w:w="963" w:type="dxa"/>
          </w:tcPr>
          <w:p w14:paraId="675E05EE" w14:textId="77777777" w:rsidR="00273F84" w:rsidRDefault="00273F84" w:rsidP="005E75EC">
            <w:pPr>
              <w:rPr>
                <w:lang w:val="en-US"/>
              </w:rPr>
            </w:pPr>
          </w:p>
        </w:tc>
        <w:tc>
          <w:tcPr>
            <w:tcW w:w="963" w:type="dxa"/>
          </w:tcPr>
          <w:p w14:paraId="2FC17F8B" w14:textId="77777777" w:rsidR="00273F84" w:rsidRDefault="00273F84" w:rsidP="005E75EC">
            <w:pPr>
              <w:rPr>
                <w:lang w:val="en-US"/>
              </w:rPr>
            </w:pPr>
          </w:p>
        </w:tc>
      </w:tr>
    </w:tbl>
    <w:p w14:paraId="3B714235" w14:textId="77777777" w:rsidR="005E75EC" w:rsidRPr="005E75EC" w:rsidRDefault="005E75EC" w:rsidP="005E75EC">
      <w:pPr>
        <w:rPr>
          <w:lang w:val="en-US"/>
        </w:rPr>
      </w:pPr>
      <w:r w:rsidRPr="005E75EC">
        <w:rPr>
          <w:lang w:val="en-US"/>
        </w:rPr>
        <w:t xml:space="preserve">         </w:t>
      </w:r>
      <w:r w:rsidRPr="005E75EC">
        <w:rPr>
          <w:lang w:val="en-US"/>
        </w:rPr>
        <w:tab/>
      </w:r>
      <w:r w:rsidRPr="005E75EC">
        <w:rPr>
          <w:lang w:val="en-US"/>
        </w:rPr>
        <w:tab/>
      </w:r>
      <w:r w:rsidRPr="005E75EC">
        <w:rPr>
          <w:lang w:val="en-US"/>
        </w:rPr>
        <w:tab/>
      </w:r>
      <w:r w:rsidRPr="005E75EC">
        <w:rPr>
          <w:lang w:val="en-US"/>
        </w:rPr>
        <w:tab/>
      </w:r>
      <w:r w:rsidRPr="005E75EC">
        <w:rPr>
          <w:lang w:val="en-US"/>
        </w:rPr>
        <w:tab/>
      </w:r>
      <w:r w:rsidRPr="005E75EC">
        <w:rPr>
          <w:lang w:val="en-US"/>
        </w:rPr>
        <w:tab/>
        <w:t xml:space="preserve">               </w:t>
      </w:r>
      <w:r w:rsidR="00273F84">
        <w:rPr>
          <w:lang w:val="en-US"/>
        </w:rPr>
        <w:tab/>
      </w:r>
      <w:r w:rsidR="00273F84">
        <w:rPr>
          <w:lang w:val="en-US"/>
        </w:rPr>
        <w:tab/>
      </w:r>
      <w:r w:rsidR="00273F84">
        <w:rPr>
          <w:lang w:val="en-US"/>
        </w:rPr>
        <w:tab/>
      </w:r>
      <w:r w:rsidR="00273F84">
        <w:rPr>
          <w:lang w:val="en-US"/>
        </w:rPr>
        <w:tab/>
      </w:r>
      <w:r w:rsidR="00273F84">
        <w:rPr>
          <w:lang w:val="en-US"/>
        </w:rPr>
        <w:tab/>
      </w:r>
      <w:r w:rsidR="00273F84">
        <w:rPr>
          <w:lang w:val="en-US"/>
        </w:rPr>
        <w:tab/>
      </w:r>
      <w:r w:rsidR="00273F84">
        <w:rPr>
          <w:lang w:val="en-US"/>
        </w:rPr>
        <w:tab/>
      </w:r>
      <w:r w:rsidR="00273F84">
        <w:rPr>
          <w:lang w:val="en-US"/>
        </w:rPr>
        <w:tab/>
      </w:r>
    </w:p>
    <w:p w14:paraId="18AA6348" w14:textId="7549287F" w:rsidR="005E75EC" w:rsidRPr="008265EF" w:rsidRDefault="00D1224C" w:rsidP="005E75EC">
      <w:pPr>
        <w:rPr>
          <w:b/>
          <w:lang w:val="en-US"/>
        </w:rPr>
      </w:pPr>
      <w:r w:rsidRPr="008265EF">
        <w:rPr>
          <w:b/>
          <w:lang w:val="en-US"/>
        </w:rPr>
        <w:t>8</w:t>
      </w:r>
      <w:r w:rsidR="005E75EC" w:rsidRPr="008265EF">
        <w:rPr>
          <w:b/>
          <w:lang w:val="en-US"/>
        </w:rPr>
        <w:t>. Attitude to time</w:t>
      </w:r>
    </w:p>
    <w:p w14:paraId="554C1B0B" w14:textId="5B2EE97F" w:rsidR="00273F84" w:rsidRPr="005E75EC" w:rsidRDefault="00D53123" w:rsidP="005E75EC">
      <w:pPr>
        <w:rPr>
          <w:lang w:val="en-US"/>
        </w:rPr>
      </w:pPr>
      <w:proofErr w:type="gramStart"/>
      <w:r>
        <w:rPr>
          <w:lang w:val="en-US"/>
        </w:rPr>
        <w:t>s</w:t>
      </w:r>
      <w:r w:rsidR="005E75EC" w:rsidRPr="005E75EC">
        <w:rPr>
          <w:lang w:val="en-US"/>
        </w:rPr>
        <w:t>cheduled</w:t>
      </w:r>
      <w:proofErr w:type="gramEnd"/>
      <w:r w:rsidR="005E75EC" w:rsidRPr="005E75EC">
        <w:rPr>
          <w:lang w:val="en-US"/>
        </w:rPr>
        <w:tab/>
      </w:r>
      <w:r w:rsidR="00273F84">
        <w:rPr>
          <w:lang w:val="en-US"/>
        </w:rPr>
        <w:tab/>
      </w:r>
      <w:r w:rsidR="00273F84">
        <w:rPr>
          <w:lang w:val="en-US"/>
        </w:rPr>
        <w:tab/>
      </w:r>
      <w:r w:rsidR="00273F84">
        <w:rPr>
          <w:lang w:val="en-US"/>
        </w:rPr>
        <w:tab/>
      </w:r>
      <w:r w:rsidR="00273F84">
        <w:rPr>
          <w:lang w:val="en-US"/>
        </w:rPr>
        <w:tab/>
      </w:r>
      <w:r w:rsidR="00273F84">
        <w:rPr>
          <w:lang w:val="en-US"/>
        </w:rPr>
        <w:tab/>
        <w:t xml:space="preserve">              flexible</w:t>
      </w:r>
      <w:r w:rsidR="00273F84">
        <w:rPr>
          <w:lang w:val="en-US"/>
        </w:rPr>
        <w:tab/>
      </w:r>
    </w:p>
    <w:tbl>
      <w:tblPr>
        <w:tblStyle w:val="TableGrid"/>
        <w:tblW w:w="0" w:type="auto"/>
        <w:tblLook w:val="04A0" w:firstRow="1" w:lastRow="0" w:firstColumn="1" w:lastColumn="0" w:noHBand="0" w:noVBand="1"/>
      </w:tblPr>
      <w:tblGrid>
        <w:gridCol w:w="962"/>
        <w:gridCol w:w="962"/>
        <w:gridCol w:w="963"/>
        <w:gridCol w:w="963"/>
        <w:gridCol w:w="963"/>
        <w:gridCol w:w="963"/>
        <w:gridCol w:w="963"/>
        <w:gridCol w:w="963"/>
        <w:gridCol w:w="963"/>
        <w:gridCol w:w="963"/>
      </w:tblGrid>
      <w:tr w:rsidR="00273F84" w14:paraId="0A4F7224" w14:textId="77777777" w:rsidTr="00273F84">
        <w:tc>
          <w:tcPr>
            <w:tcW w:w="962" w:type="dxa"/>
          </w:tcPr>
          <w:p w14:paraId="5AE48A43" w14:textId="77777777" w:rsidR="00273F84" w:rsidRDefault="00273F84" w:rsidP="005E75EC">
            <w:pPr>
              <w:rPr>
                <w:lang w:val="en-US"/>
              </w:rPr>
            </w:pPr>
          </w:p>
        </w:tc>
        <w:tc>
          <w:tcPr>
            <w:tcW w:w="962" w:type="dxa"/>
          </w:tcPr>
          <w:p w14:paraId="50F40DEB" w14:textId="77777777" w:rsidR="00273F84" w:rsidRDefault="00273F84" w:rsidP="005E75EC">
            <w:pPr>
              <w:rPr>
                <w:lang w:val="en-US"/>
              </w:rPr>
            </w:pPr>
          </w:p>
        </w:tc>
        <w:tc>
          <w:tcPr>
            <w:tcW w:w="963" w:type="dxa"/>
          </w:tcPr>
          <w:p w14:paraId="77A52294" w14:textId="77777777" w:rsidR="00273F84" w:rsidRDefault="00273F84" w:rsidP="005E75EC">
            <w:pPr>
              <w:rPr>
                <w:lang w:val="en-US"/>
              </w:rPr>
            </w:pPr>
          </w:p>
        </w:tc>
        <w:tc>
          <w:tcPr>
            <w:tcW w:w="963" w:type="dxa"/>
          </w:tcPr>
          <w:p w14:paraId="007DCDA8" w14:textId="77777777" w:rsidR="00273F84" w:rsidRDefault="00273F84" w:rsidP="005E75EC">
            <w:pPr>
              <w:rPr>
                <w:lang w:val="en-US"/>
              </w:rPr>
            </w:pPr>
          </w:p>
        </w:tc>
        <w:tc>
          <w:tcPr>
            <w:tcW w:w="963" w:type="dxa"/>
          </w:tcPr>
          <w:p w14:paraId="450EA2D7" w14:textId="77777777" w:rsidR="00273F84" w:rsidRDefault="00273F84" w:rsidP="005E75EC">
            <w:pPr>
              <w:rPr>
                <w:lang w:val="en-US"/>
              </w:rPr>
            </w:pPr>
          </w:p>
        </w:tc>
        <w:tc>
          <w:tcPr>
            <w:tcW w:w="963" w:type="dxa"/>
          </w:tcPr>
          <w:p w14:paraId="3DD355C9" w14:textId="77777777" w:rsidR="00273F84" w:rsidRDefault="00273F84" w:rsidP="005E75EC">
            <w:pPr>
              <w:rPr>
                <w:lang w:val="en-US"/>
              </w:rPr>
            </w:pPr>
          </w:p>
        </w:tc>
        <w:tc>
          <w:tcPr>
            <w:tcW w:w="963" w:type="dxa"/>
          </w:tcPr>
          <w:p w14:paraId="1A81F0B1" w14:textId="77777777" w:rsidR="00273F84" w:rsidRDefault="00273F84" w:rsidP="005E75EC">
            <w:pPr>
              <w:rPr>
                <w:lang w:val="en-US"/>
              </w:rPr>
            </w:pPr>
          </w:p>
        </w:tc>
        <w:tc>
          <w:tcPr>
            <w:tcW w:w="963" w:type="dxa"/>
          </w:tcPr>
          <w:p w14:paraId="717AAFBA" w14:textId="77777777" w:rsidR="00273F84" w:rsidRDefault="00273F84" w:rsidP="005E75EC">
            <w:pPr>
              <w:rPr>
                <w:lang w:val="en-US"/>
              </w:rPr>
            </w:pPr>
          </w:p>
        </w:tc>
        <w:tc>
          <w:tcPr>
            <w:tcW w:w="963" w:type="dxa"/>
          </w:tcPr>
          <w:p w14:paraId="56EE48EE" w14:textId="77777777" w:rsidR="00273F84" w:rsidRDefault="00273F84" w:rsidP="005E75EC">
            <w:pPr>
              <w:rPr>
                <w:lang w:val="en-US"/>
              </w:rPr>
            </w:pPr>
          </w:p>
        </w:tc>
        <w:tc>
          <w:tcPr>
            <w:tcW w:w="963" w:type="dxa"/>
          </w:tcPr>
          <w:p w14:paraId="2908EB2C" w14:textId="77777777" w:rsidR="00273F84" w:rsidRDefault="00273F84" w:rsidP="005E75EC">
            <w:pPr>
              <w:rPr>
                <w:lang w:val="en-US"/>
              </w:rPr>
            </w:pPr>
          </w:p>
        </w:tc>
      </w:tr>
    </w:tbl>
    <w:p w14:paraId="33C97A2D" w14:textId="77777777" w:rsidR="005E75EC" w:rsidRPr="005E75EC" w:rsidRDefault="005E75EC" w:rsidP="005E75EC">
      <w:pPr>
        <w:rPr>
          <w:lang w:val="en-US"/>
        </w:rPr>
      </w:pPr>
      <w:r w:rsidRPr="005E75EC">
        <w:rPr>
          <w:lang w:val="en-US"/>
        </w:rPr>
        <w:tab/>
      </w:r>
      <w:r w:rsidRPr="005E75EC">
        <w:rPr>
          <w:lang w:val="en-US"/>
        </w:rPr>
        <w:tab/>
      </w:r>
      <w:r w:rsidRPr="005E75EC">
        <w:rPr>
          <w:lang w:val="en-US"/>
        </w:rPr>
        <w:tab/>
      </w:r>
      <w:r w:rsidRPr="005E75EC">
        <w:rPr>
          <w:lang w:val="en-US"/>
        </w:rPr>
        <w:tab/>
      </w:r>
      <w:r w:rsidRPr="005E75EC">
        <w:rPr>
          <w:lang w:val="en-US"/>
        </w:rPr>
        <w:tab/>
        <w:t xml:space="preserve">                 </w:t>
      </w:r>
      <w:r w:rsidR="00273F84">
        <w:rPr>
          <w:lang w:val="en-US"/>
        </w:rPr>
        <w:tab/>
      </w:r>
      <w:r w:rsidR="00273F84">
        <w:rPr>
          <w:lang w:val="en-US"/>
        </w:rPr>
        <w:tab/>
      </w:r>
      <w:r w:rsidR="00273F84">
        <w:rPr>
          <w:lang w:val="en-US"/>
        </w:rPr>
        <w:tab/>
      </w:r>
      <w:r w:rsidR="00273F84">
        <w:rPr>
          <w:lang w:val="en-US"/>
        </w:rPr>
        <w:tab/>
      </w:r>
      <w:r w:rsidR="00273F84">
        <w:rPr>
          <w:lang w:val="en-US"/>
        </w:rPr>
        <w:tab/>
      </w:r>
      <w:r w:rsidR="00273F84">
        <w:rPr>
          <w:lang w:val="en-US"/>
        </w:rPr>
        <w:tab/>
      </w:r>
      <w:r w:rsidR="00273F84">
        <w:rPr>
          <w:lang w:val="en-US"/>
        </w:rPr>
        <w:tab/>
      </w:r>
    </w:p>
    <w:p w14:paraId="2A2B685C" w14:textId="422A9624" w:rsidR="005E75EC" w:rsidRPr="008265EF" w:rsidRDefault="00D1224C" w:rsidP="005E75EC">
      <w:pPr>
        <w:rPr>
          <w:b/>
          <w:lang w:val="en-US"/>
        </w:rPr>
      </w:pPr>
      <w:r w:rsidRPr="008265EF">
        <w:rPr>
          <w:b/>
          <w:lang w:val="en-US"/>
        </w:rPr>
        <w:t>9</w:t>
      </w:r>
      <w:r w:rsidR="005E75EC" w:rsidRPr="008265EF">
        <w:rPr>
          <w:b/>
          <w:lang w:val="en-US"/>
        </w:rPr>
        <w:t>. Work/life balance</w:t>
      </w:r>
    </w:p>
    <w:p w14:paraId="5E7A8B62" w14:textId="167C4885" w:rsidR="00273F84" w:rsidRPr="005E75EC" w:rsidRDefault="00D53123" w:rsidP="005E75EC">
      <w:pPr>
        <w:rPr>
          <w:lang w:val="en-US"/>
        </w:rPr>
      </w:pPr>
      <w:proofErr w:type="gramStart"/>
      <w:r>
        <w:rPr>
          <w:lang w:val="en-US"/>
        </w:rPr>
        <w:t>l</w:t>
      </w:r>
      <w:r w:rsidR="005E75EC" w:rsidRPr="005E75EC">
        <w:rPr>
          <w:lang w:val="en-US"/>
        </w:rPr>
        <w:t>ive</w:t>
      </w:r>
      <w:proofErr w:type="gramEnd"/>
      <w:r w:rsidR="005E75EC" w:rsidRPr="005E75EC">
        <w:rPr>
          <w:lang w:val="en-US"/>
        </w:rPr>
        <w:t xml:space="preserve"> to work</w:t>
      </w:r>
      <w:r w:rsidR="005E75EC" w:rsidRPr="005E75EC">
        <w:rPr>
          <w:lang w:val="en-US"/>
        </w:rPr>
        <w:tab/>
      </w:r>
      <w:r w:rsidR="00273F84">
        <w:rPr>
          <w:lang w:val="en-US"/>
        </w:rPr>
        <w:tab/>
      </w:r>
      <w:r w:rsidR="00273F84">
        <w:rPr>
          <w:lang w:val="en-US"/>
        </w:rPr>
        <w:tab/>
      </w:r>
      <w:r w:rsidR="00273F84">
        <w:rPr>
          <w:lang w:val="en-US"/>
        </w:rPr>
        <w:tab/>
      </w:r>
      <w:r w:rsidR="00273F84">
        <w:rPr>
          <w:lang w:val="en-US"/>
        </w:rPr>
        <w:tab/>
      </w:r>
      <w:r w:rsidR="00273F84">
        <w:rPr>
          <w:lang w:val="en-US"/>
        </w:rPr>
        <w:tab/>
        <w:t xml:space="preserve">          </w:t>
      </w:r>
      <w:proofErr w:type="spellStart"/>
      <w:r w:rsidR="00273F84">
        <w:rPr>
          <w:lang w:val="en-US"/>
        </w:rPr>
        <w:t>work</w:t>
      </w:r>
      <w:proofErr w:type="spellEnd"/>
      <w:r w:rsidR="00273F84">
        <w:rPr>
          <w:lang w:val="en-US"/>
        </w:rPr>
        <w:t xml:space="preserve"> to live</w:t>
      </w:r>
    </w:p>
    <w:tbl>
      <w:tblPr>
        <w:tblStyle w:val="TableGrid"/>
        <w:tblW w:w="0" w:type="auto"/>
        <w:tblLook w:val="04A0" w:firstRow="1" w:lastRow="0" w:firstColumn="1" w:lastColumn="0" w:noHBand="0" w:noVBand="1"/>
      </w:tblPr>
      <w:tblGrid>
        <w:gridCol w:w="962"/>
        <w:gridCol w:w="962"/>
        <w:gridCol w:w="963"/>
        <w:gridCol w:w="963"/>
        <w:gridCol w:w="963"/>
        <w:gridCol w:w="963"/>
        <w:gridCol w:w="963"/>
        <w:gridCol w:w="963"/>
        <w:gridCol w:w="963"/>
        <w:gridCol w:w="963"/>
      </w:tblGrid>
      <w:tr w:rsidR="00273F84" w:rsidRPr="00D53123" w14:paraId="121FD38A" w14:textId="77777777" w:rsidTr="00273F84">
        <w:tc>
          <w:tcPr>
            <w:tcW w:w="962" w:type="dxa"/>
          </w:tcPr>
          <w:p w14:paraId="1FE2DD96" w14:textId="77777777" w:rsidR="00273F84" w:rsidRDefault="00273F84" w:rsidP="005E75EC">
            <w:pPr>
              <w:rPr>
                <w:lang w:val="en-US"/>
              </w:rPr>
            </w:pPr>
          </w:p>
        </w:tc>
        <w:tc>
          <w:tcPr>
            <w:tcW w:w="962" w:type="dxa"/>
          </w:tcPr>
          <w:p w14:paraId="27357532" w14:textId="77777777" w:rsidR="00273F84" w:rsidRDefault="00273F84" w:rsidP="005E75EC">
            <w:pPr>
              <w:rPr>
                <w:lang w:val="en-US"/>
              </w:rPr>
            </w:pPr>
          </w:p>
        </w:tc>
        <w:tc>
          <w:tcPr>
            <w:tcW w:w="963" w:type="dxa"/>
          </w:tcPr>
          <w:p w14:paraId="07F023C8" w14:textId="77777777" w:rsidR="00273F84" w:rsidRDefault="00273F84" w:rsidP="005E75EC">
            <w:pPr>
              <w:rPr>
                <w:lang w:val="en-US"/>
              </w:rPr>
            </w:pPr>
          </w:p>
        </w:tc>
        <w:tc>
          <w:tcPr>
            <w:tcW w:w="963" w:type="dxa"/>
          </w:tcPr>
          <w:p w14:paraId="4BDB5498" w14:textId="77777777" w:rsidR="00273F84" w:rsidRDefault="00273F84" w:rsidP="005E75EC">
            <w:pPr>
              <w:rPr>
                <w:lang w:val="en-US"/>
              </w:rPr>
            </w:pPr>
          </w:p>
        </w:tc>
        <w:tc>
          <w:tcPr>
            <w:tcW w:w="963" w:type="dxa"/>
          </w:tcPr>
          <w:p w14:paraId="2916C19D" w14:textId="77777777" w:rsidR="00273F84" w:rsidRDefault="00273F84" w:rsidP="005E75EC">
            <w:pPr>
              <w:rPr>
                <w:lang w:val="en-US"/>
              </w:rPr>
            </w:pPr>
          </w:p>
        </w:tc>
        <w:tc>
          <w:tcPr>
            <w:tcW w:w="963" w:type="dxa"/>
          </w:tcPr>
          <w:p w14:paraId="74869460" w14:textId="77777777" w:rsidR="00273F84" w:rsidRDefault="00273F84" w:rsidP="005E75EC">
            <w:pPr>
              <w:rPr>
                <w:lang w:val="en-US"/>
              </w:rPr>
            </w:pPr>
          </w:p>
        </w:tc>
        <w:tc>
          <w:tcPr>
            <w:tcW w:w="963" w:type="dxa"/>
          </w:tcPr>
          <w:p w14:paraId="187F57B8" w14:textId="77777777" w:rsidR="00273F84" w:rsidRDefault="00273F84" w:rsidP="005E75EC">
            <w:pPr>
              <w:rPr>
                <w:lang w:val="en-US"/>
              </w:rPr>
            </w:pPr>
          </w:p>
        </w:tc>
        <w:tc>
          <w:tcPr>
            <w:tcW w:w="963" w:type="dxa"/>
          </w:tcPr>
          <w:p w14:paraId="54738AF4" w14:textId="77777777" w:rsidR="00273F84" w:rsidRDefault="00273F84" w:rsidP="005E75EC">
            <w:pPr>
              <w:rPr>
                <w:lang w:val="en-US"/>
              </w:rPr>
            </w:pPr>
          </w:p>
        </w:tc>
        <w:tc>
          <w:tcPr>
            <w:tcW w:w="963" w:type="dxa"/>
          </w:tcPr>
          <w:p w14:paraId="46ABBD8F" w14:textId="77777777" w:rsidR="00273F84" w:rsidRDefault="00273F84" w:rsidP="005E75EC">
            <w:pPr>
              <w:rPr>
                <w:lang w:val="en-US"/>
              </w:rPr>
            </w:pPr>
          </w:p>
        </w:tc>
        <w:tc>
          <w:tcPr>
            <w:tcW w:w="963" w:type="dxa"/>
          </w:tcPr>
          <w:p w14:paraId="06BBA33E" w14:textId="77777777" w:rsidR="00273F84" w:rsidRDefault="00273F84" w:rsidP="005E75EC">
            <w:pPr>
              <w:rPr>
                <w:lang w:val="en-US"/>
              </w:rPr>
            </w:pPr>
          </w:p>
        </w:tc>
      </w:tr>
    </w:tbl>
    <w:p w14:paraId="2F0DDD35" w14:textId="77777777" w:rsidR="005E75EC" w:rsidRPr="005E75EC" w:rsidRDefault="005E75EC" w:rsidP="005E75EC">
      <w:pPr>
        <w:rPr>
          <w:lang w:val="en-US"/>
        </w:rPr>
      </w:pPr>
      <w:r w:rsidRPr="005E75EC">
        <w:rPr>
          <w:lang w:val="en-US"/>
        </w:rPr>
        <w:tab/>
      </w:r>
      <w:r w:rsidRPr="005E75EC">
        <w:rPr>
          <w:lang w:val="en-US"/>
        </w:rPr>
        <w:tab/>
      </w:r>
      <w:r w:rsidRPr="005E75EC">
        <w:rPr>
          <w:lang w:val="en-US"/>
        </w:rPr>
        <w:tab/>
      </w:r>
      <w:r w:rsidRPr="005E75EC">
        <w:rPr>
          <w:lang w:val="en-US"/>
        </w:rPr>
        <w:tab/>
      </w:r>
      <w:r w:rsidRPr="005E75EC">
        <w:rPr>
          <w:lang w:val="en-US"/>
        </w:rPr>
        <w:tab/>
        <w:t xml:space="preserve">          </w:t>
      </w:r>
    </w:p>
    <w:p w14:paraId="464FCBC1" w14:textId="77777777" w:rsidR="005E75EC" w:rsidRPr="005E75EC" w:rsidRDefault="005E75EC" w:rsidP="005E75EC">
      <w:pPr>
        <w:rPr>
          <w:lang w:val="en-US"/>
        </w:rPr>
      </w:pPr>
      <w:r w:rsidRPr="005E75EC">
        <w:rPr>
          <w:lang w:val="en-US"/>
        </w:rPr>
        <w:tab/>
      </w:r>
      <w:r w:rsidRPr="005E75EC">
        <w:rPr>
          <w:lang w:val="en-US"/>
        </w:rPr>
        <w:tab/>
      </w:r>
      <w:r w:rsidRPr="005E75EC">
        <w:rPr>
          <w:lang w:val="en-US"/>
        </w:rPr>
        <w:tab/>
      </w:r>
      <w:r w:rsidRPr="005E75EC">
        <w:rPr>
          <w:lang w:val="en-US"/>
        </w:rPr>
        <w:tab/>
      </w:r>
      <w:r w:rsidRPr="005E75EC">
        <w:rPr>
          <w:lang w:val="en-US"/>
        </w:rPr>
        <w:tab/>
      </w:r>
      <w:r w:rsidRPr="005E75EC">
        <w:rPr>
          <w:lang w:val="en-US"/>
        </w:rPr>
        <w:tab/>
      </w:r>
      <w:r w:rsidRPr="005E75EC">
        <w:rPr>
          <w:lang w:val="en-US"/>
        </w:rPr>
        <w:tab/>
      </w:r>
      <w:r w:rsidRPr="005E75EC">
        <w:rPr>
          <w:lang w:val="en-US"/>
        </w:rPr>
        <w:tab/>
      </w:r>
      <w:r w:rsidRPr="005E75EC">
        <w:rPr>
          <w:lang w:val="en-US"/>
        </w:rPr>
        <w:tab/>
      </w:r>
    </w:p>
    <w:p w14:paraId="7B04FA47" w14:textId="24FE5C49" w:rsidR="00273F84" w:rsidRDefault="00273F84">
      <w:pPr>
        <w:rPr>
          <w:lang w:val="en-US"/>
        </w:rPr>
      </w:pPr>
    </w:p>
    <w:p w14:paraId="4D272E7E" w14:textId="732F66AC" w:rsidR="008265EF" w:rsidRDefault="008265EF">
      <w:pPr>
        <w:rPr>
          <w:lang w:val="en-US"/>
        </w:rPr>
      </w:pPr>
    </w:p>
    <w:p w14:paraId="7C82B896" w14:textId="3DF0461B" w:rsidR="008265EF" w:rsidRDefault="008265EF">
      <w:pPr>
        <w:rPr>
          <w:lang w:val="en-US"/>
        </w:rPr>
      </w:pPr>
    </w:p>
    <w:p w14:paraId="45BE5E23" w14:textId="332E46DF" w:rsidR="008265EF" w:rsidRDefault="008265EF">
      <w:pPr>
        <w:rPr>
          <w:lang w:val="en-US"/>
        </w:rPr>
      </w:pPr>
    </w:p>
    <w:p w14:paraId="1161B0E8" w14:textId="77777777" w:rsidR="008265EF" w:rsidRDefault="008265EF">
      <w:pPr>
        <w:rPr>
          <w:lang w:val="en-US"/>
        </w:rPr>
      </w:pPr>
    </w:p>
    <w:p w14:paraId="568C698B" w14:textId="77777777" w:rsidR="00273F84" w:rsidRDefault="00273F84">
      <w:pPr>
        <w:rPr>
          <w:lang w:val="en-US"/>
        </w:rPr>
      </w:pPr>
    </w:p>
    <w:p w14:paraId="294377AD" w14:textId="77777777" w:rsidR="00F432EB" w:rsidRDefault="00F432EB">
      <w:pPr>
        <w:rPr>
          <w:lang w:val="en-US"/>
        </w:rPr>
      </w:pPr>
    </w:p>
    <w:p w14:paraId="5FCBF8FC" w14:textId="09FC25D1" w:rsidR="00273F84" w:rsidRDefault="00273F84">
      <w:pPr>
        <w:rPr>
          <w:lang w:val="en-US"/>
        </w:rPr>
      </w:pPr>
      <w:r>
        <w:rPr>
          <w:lang w:val="en-US"/>
        </w:rPr>
        <w:t xml:space="preserve">Congrats! You have just mapped your personal style. </w:t>
      </w:r>
      <w:r w:rsidR="009E5470">
        <w:rPr>
          <w:lang w:val="en-US"/>
        </w:rPr>
        <w:t xml:space="preserve">Save it. </w:t>
      </w:r>
      <w:r>
        <w:rPr>
          <w:lang w:val="en-US"/>
        </w:rPr>
        <w:t xml:space="preserve">Now you can compare it with culture(s) </w:t>
      </w:r>
      <w:r w:rsidR="00013F3A">
        <w:rPr>
          <w:lang w:val="en-US"/>
        </w:rPr>
        <w:t>you are</w:t>
      </w:r>
      <w:r>
        <w:rPr>
          <w:lang w:val="en-US"/>
        </w:rPr>
        <w:t xml:space="preserve"> dealing with</w:t>
      </w:r>
      <w:r w:rsidR="002D3E8D">
        <w:rPr>
          <w:lang w:val="en-US"/>
        </w:rPr>
        <w:t xml:space="preserve">. You </w:t>
      </w:r>
      <w:r w:rsidR="00013F3A">
        <w:rPr>
          <w:lang w:val="en-US"/>
        </w:rPr>
        <w:t>do not</w:t>
      </w:r>
      <w:r w:rsidR="002D3E8D">
        <w:rPr>
          <w:lang w:val="en-US"/>
        </w:rPr>
        <w:t xml:space="preserve"> have to know the culture </w:t>
      </w:r>
      <w:r w:rsidR="00013F3A">
        <w:rPr>
          <w:lang w:val="en-US"/>
        </w:rPr>
        <w:t>well;</w:t>
      </w:r>
      <w:r w:rsidR="002D3E8D">
        <w:rPr>
          <w:lang w:val="en-US"/>
        </w:rPr>
        <w:t xml:space="preserve"> your own perception of it is enough. Put a cross in each square you think matches its style and using a different color line, join the </w:t>
      </w:r>
      <w:r w:rsidR="00013F3A">
        <w:rPr>
          <w:lang w:val="en-US"/>
        </w:rPr>
        <w:t>crosses.</w:t>
      </w:r>
    </w:p>
    <w:p w14:paraId="3CB40B04" w14:textId="77777777" w:rsidR="002D3E8D" w:rsidRDefault="002D3E8D">
      <w:pPr>
        <w:rPr>
          <w:lang w:val="en-US"/>
        </w:rPr>
      </w:pPr>
      <w:r>
        <w:rPr>
          <w:lang w:val="en-US"/>
        </w:rPr>
        <w:lastRenderedPageBreak/>
        <w:t xml:space="preserve">You have now two (or more) lines on the chart: one mapping your own personal style and one mapping your image of the other culture(s). In some </w:t>
      </w:r>
      <w:r w:rsidR="00013F3A">
        <w:rPr>
          <w:lang w:val="en-US"/>
        </w:rPr>
        <w:t>cases,</w:t>
      </w:r>
      <w:r>
        <w:rPr>
          <w:lang w:val="en-US"/>
        </w:rPr>
        <w:t xml:space="preserve"> the lines will be close together and in other cases separated. How do interpret this? Ask yourself the following:</w:t>
      </w:r>
    </w:p>
    <w:p w14:paraId="6351EAA8" w14:textId="1B1276BE" w:rsidR="002D3E8D" w:rsidRPr="002D3E8D" w:rsidRDefault="008265EF" w:rsidP="002D3E8D">
      <w:pPr>
        <w:pStyle w:val="ListParagraph"/>
        <w:numPr>
          <w:ilvl w:val="0"/>
          <w:numId w:val="1"/>
        </w:numPr>
        <w:rPr>
          <w:b/>
          <w:lang w:val="en-US"/>
        </w:rPr>
      </w:pPr>
      <w:r>
        <w:rPr>
          <w:b/>
          <w:lang w:val="en-US"/>
        </w:rPr>
        <w:t>Is there a p</w:t>
      </w:r>
      <w:r w:rsidR="002D3E8D" w:rsidRPr="002D3E8D">
        <w:rPr>
          <w:b/>
          <w:lang w:val="en-US"/>
        </w:rPr>
        <w:t xml:space="preserve">roblem? </w:t>
      </w:r>
    </w:p>
    <w:p w14:paraId="1ADFE570" w14:textId="6D760372" w:rsidR="002D3E8D" w:rsidRDefault="002D3E8D" w:rsidP="002D3E8D">
      <w:pPr>
        <w:ind w:left="360"/>
        <w:rPr>
          <w:lang w:val="en-US"/>
        </w:rPr>
      </w:pPr>
      <w:r>
        <w:rPr>
          <w:lang w:val="en-US"/>
        </w:rPr>
        <w:t xml:space="preserve">If there isn’t, ignore the difference between the lines. If you think the difference may cause you communication problems or is already leading to them, go to </w:t>
      </w:r>
      <w:r w:rsidR="008265EF">
        <w:rPr>
          <w:lang w:val="en-US"/>
        </w:rPr>
        <w:t xml:space="preserve">question </w:t>
      </w:r>
      <w:proofErr w:type="gramStart"/>
      <w:r w:rsidR="008265EF">
        <w:rPr>
          <w:lang w:val="en-US"/>
        </w:rPr>
        <w:t>2</w:t>
      </w:r>
      <w:proofErr w:type="gramEnd"/>
    </w:p>
    <w:p w14:paraId="6E73621B" w14:textId="77777777" w:rsidR="002D3E8D" w:rsidRDefault="002D3E8D" w:rsidP="002D3E8D">
      <w:pPr>
        <w:pStyle w:val="ListParagraph"/>
        <w:numPr>
          <w:ilvl w:val="0"/>
          <w:numId w:val="1"/>
        </w:numPr>
        <w:rPr>
          <w:b/>
          <w:lang w:val="en-US"/>
        </w:rPr>
      </w:pPr>
      <w:proofErr w:type="gramStart"/>
      <w:r w:rsidRPr="002D3E8D">
        <w:rPr>
          <w:b/>
          <w:lang w:val="en-US"/>
        </w:rPr>
        <w:t>Do I need to change – or do they need to change?</w:t>
      </w:r>
      <w:proofErr w:type="gramEnd"/>
    </w:p>
    <w:p w14:paraId="75FE0A2E" w14:textId="6CB61BFB" w:rsidR="002D3E8D" w:rsidRDefault="002D3E8D" w:rsidP="002D3E8D">
      <w:pPr>
        <w:ind w:left="360"/>
        <w:rPr>
          <w:lang w:val="en-US"/>
        </w:rPr>
      </w:pPr>
      <w:r>
        <w:rPr>
          <w:lang w:val="en-US"/>
        </w:rPr>
        <w:t>Usually the seller needs to change. However, not always the case. Often the more sensitive person is the one who makes the change. Either way, if you need to modify your</w:t>
      </w:r>
      <w:r w:rsidR="008265EF">
        <w:rPr>
          <w:lang w:val="en-US"/>
        </w:rPr>
        <w:t xml:space="preserve"> approach to the culture go to question</w:t>
      </w:r>
      <w:r>
        <w:rPr>
          <w:lang w:val="en-US"/>
        </w:rPr>
        <w:t xml:space="preserve"> </w:t>
      </w:r>
      <w:proofErr w:type="gramStart"/>
      <w:r>
        <w:rPr>
          <w:lang w:val="en-US"/>
        </w:rPr>
        <w:t>3</w:t>
      </w:r>
      <w:proofErr w:type="gramEnd"/>
      <w:r>
        <w:rPr>
          <w:lang w:val="en-US"/>
        </w:rPr>
        <w:t>.</w:t>
      </w:r>
    </w:p>
    <w:p w14:paraId="6F3114CF" w14:textId="77777777" w:rsidR="002D3E8D" w:rsidRDefault="002D3E8D" w:rsidP="002D3E8D">
      <w:pPr>
        <w:pStyle w:val="ListParagraph"/>
        <w:numPr>
          <w:ilvl w:val="0"/>
          <w:numId w:val="1"/>
        </w:numPr>
        <w:rPr>
          <w:b/>
          <w:lang w:val="en-US"/>
        </w:rPr>
      </w:pPr>
      <w:r w:rsidRPr="002D3E8D">
        <w:rPr>
          <w:b/>
          <w:lang w:val="en-US"/>
        </w:rPr>
        <w:t>How much do I need to change?</w:t>
      </w:r>
    </w:p>
    <w:p w14:paraId="6251F741" w14:textId="77777777" w:rsidR="00013F3A" w:rsidRDefault="009E5470" w:rsidP="00013F3A">
      <w:pPr>
        <w:ind w:left="360"/>
        <w:rPr>
          <w:lang w:val="en-US"/>
        </w:rPr>
      </w:pPr>
      <w:r>
        <w:rPr>
          <w:lang w:val="en-US"/>
        </w:rPr>
        <w:t>No one</w:t>
      </w:r>
      <w:r w:rsidR="00013F3A">
        <w:rPr>
          <w:lang w:val="en-US"/>
        </w:rPr>
        <w:t xml:space="preserve"> wants you to go native and mimic the ways the other culture. It will not get the result you want and may not be good for business or your personal image. Apply the 80/20 rule: 20 % change in your behavior will trigger an 80% difference in your respondent’s attitude and actions.</w:t>
      </w:r>
    </w:p>
    <w:p w14:paraId="1A939487" w14:textId="77777777" w:rsidR="00013F3A" w:rsidRDefault="00013F3A" w:rsidP="00013F3A">
      <w:pPr>
        <w:ind w:left="360"/>
        <w:rPr>
          <w:lang w:val="en-US"/>
        </w:rPr>
      </w:pPr>
    </w:p>
    <w:p w14:paraId="1DFE11A7" w14:textId="081BA978" w:rsidR="00013F3A" w:rsidRDefault="00013F3A" w:rsidP="00F432EB">
      <w:pPr>
        <w:pStyle w:val="Heading2"/>
        <w:rPr>
          <w:lang w:val="en-US"/>
        </w:rPr>
      </w:pPr>
      <w:r w:rsidRPr="009E5470">
        <w:rPr>
          <w:lang w:val="en-US"/>
        </w:rPr>
        <w:t>Is it personal, professional or cultural?</w:t>
      </w:r>
    </w:p>
    <w:p w14:paraId="7F4EA201" w14:textId="77777777" w:rsidR="00F432EB" w:rsidRDefault="00F432EB" w:rsidP="00F432EB">
      <w:pPr>
        <w:rPr>
          <w:lang w:val="en-US"/>
        </w:rPr>
      </w:pPr>
    </w:p>
    <w:p w14:paraId="430CD627" w14:textId="77777777" w:rsidR="00F432EB" w:rsidRDefault="00013F3A" w:rsidP="00F432EB">
      <w:pPr>
        <w:rPr>
          <w:lang w:val="en-US"/>
        </w:rPr>
      </w:pPr>
      <w:r w:rsidRPr="00013F3A">
        <w:rPr>
          <w:lang w:val="en-US"/>
        </w:rPr>
        <w:t xml:space="preserve">When you </w:t>
      </w:r>
      <w:r>
        <w:rPr>
          <w:lang w:val="en-US"/>
        </w:rPr>
        <w:t>work in a multi</w:t>
      </w:r>
      <w:r w:rsidR="008265EF">
        <w:rPr>
          <w:lang w:val="en-US"/>
        </w:rPr>
        <w:t>cultural and global team/</w:t>
      </w:r>
      <w:proofErr w:type="spellStart"/>
      <w:r w:rsidR="008265EF">
        <w:rPr>
          <w:lang w:val="en-US"/>
        </w:rPr>
        <w:t>organis</w:t>
      </w:r>
      <w:r>
        <w:rPr>
          <w:lang w:val="en-US"/>
        </w:rPr>
        <w:t>ation</w:t>
      </w:r>
      <w:proofErr w:type="spellEnd"/>
      <w:r>
        <w:rPr>
          <w:lang w:val="en-US"/>
        </w:rPr>
        <w:t xml:space="preserve"> with different nationalities, you tend to assume that any problems that arise </w:t>
      </w:r>
      <w:proofErr w:type="gramStart"/>
      <w:r>
        <w:rPr>
          <w:lang w:val="en-US"/>
        </w:rPr>
        <w:t>are caused</w:t>
      </w:r>
      <w:proofErr w:type="gramEnd"/>
      <w:r>
        <w:rPr>
          <w:lang w:val="en-US"/>
        </w:rPr>
        <w:t xml:space="preserve"> by national differences.</w:t>
      </w:r>
      <w:r w:rsidR="009E5470">
        <w:rPr>
          <w:lang w:val="en-US"/>
        </w:rPr>
        <w:t xml:space="preserve"> However, </w:t>
      </w:r>
      <w:r>
        <w:rPr>
          <w:lang w:val="en-US"/>
        </w:rPr>
        <w:t xml:space="preserve">it </w:t>
      </w:r>
      <w:proofErr w:type="gramStart"/>
      <w:r>
        <w:rPr>
          <w:lang w:val="en-US"/>
        </w:rPr>
        <w:t>isn’t</w:t>
      </w:r>
      <w:proofErr w:type="gramEnd"/>
      <w:r>
        <w:rPr>
          <w:lang w:val="en-US"/>
        </w:rPr>
        <w:t xml:space="preserve"> always so. </w:t>
      </w:r>
    </w:p>
    <w:p w14:paraId="4BF5B1C4" w14:textId="06AA019F" w:rsidR="00013F3A" w:rsidRDefault="00013F3A" w:rsidP="00F432EB">
      <w:pPr>
        <w:rPr>
          <w:lang w:val="en-US"/>
        </w:rPr>
      </w:pPr>
      <w:r>
        <w:rPr>
          <w:lang w:val="en-US"/>
        </w:rPr>
        <w:t xml:space="preserve">Before </w:t>
      </w:r>
      <w:r w:rsidR="008265EF">
        <w:rPr>
          <w:lang w:val="en-US"/>
        </w:rPr>
        <w:t>you decide, ask three questions:</w:t>
      </w:r>
    </w:p>
    <w:p w14:paraId="384DEE2D" w14:textId="77777777" w:rsidR="00013F3A" w:rsidRPr="009E5470" w:rsidRDefault="00013F3A" w:rsidP="00013F3A">
      <w:pPr>
        <w:pStyle w:val="ListParagraph"/>
        <w:numPr>
          <w:ilvl w:val="0"/>
          <w:numId w:val="2"/>
        </w:numPr>
        <w:rPr>
          <w:b/>
          <w:lang w:val="en-US"/>
        </w:rPr>
      </w:pPr>
      <w:r w:rsidRPr="009E5470">
        <w:rPr>
          <w:b/>
          <w:lang w:val="en-US"/>
        </w:rPr>
        <w:t>Is it personal?</w:t>
      </w:r>
    </w:p>
    <w:p w14:paraId="77D3B29E" w14:textId="77777777" w:rsidR="00013F3A" w:rsidRDefault="00013F3A" w:rsidP="00013F3A">
      <w:pPr>
        <w:ind w:left="360"/>
        <w:rPr>
          <w:lang w:val="en-US"/>
        </w:rPr>
      </w:pPr>
      <w:r>
        <w:rPr>
          <w:lang w:val="en-US"/>
        </w:rPr>
        <w:t>What if you just don’t get on</w:t>
      </w:r>
      <w:r w:rsidR="009E5470">
        <w:rPr>
          <w:lang w:val="en-US"/>
        </w:rPr>
        <w:t xml:space="preserve"> with someone</w:t>
      </w:r>
      <w:r>
        <w:rPr>
          <w:lang w:val="en-US"/>
        </w:rPr>
        <w:t xml:space="preserve">? Maybe your personalities </w:t>
      </w:r>
      <w:r w:rsidR="009E5470">
        <w:rPr>
          <w:lang w:val="en-US"/>
        </w:rPr>
        <w:t xml:space="preserve">simply </w:t>
      </w:r>
      <w:r>
        <w:rPr>
          <w:lang w:val="en-US"/>
        </w:rPr>
        <w:t>do not match</w:t>
      </w:r>
      <w:r w:rsidR="009E5470">
        <w:rPr>
          <w:lang w:val="en-US"/>
        </w:rPr>
        <w:t>, regardless of the nationality. In this case, the issue is personal, not cultural.</w:t>
      </w:r>
    </w:p>
    <w:p w14:paraId="3913E4A6" w14:textId="77777777" w:rsidR="009E5470" w:rsidRDefault="009E5470" w:rsidP="009E5470">
      <w:pPr>
        <w:pStyle w:val="ListParagraph"/>
        <w:numPr>
          <w:ilvl w:val="0"/>
          <w:numId w:val="2"/>
        </w:numPr>
        <w:rPr>
          <w:b/>
          <w:lang w:val="en-US"/>
        </w:rPr>
      </w:pPr>
      <w:r w:rsidRPr="009E5470">
        <w:rPr>
          <w:b/>
          <w:lang w:val="en-US"/>
        </w:rPr>
        <w:t>Is it professional?</w:t>
      </w:r>
    </w:p>
    <w:p w14:paraId="66B9A918" w14:textId="77777777" w:rsidR="009E5470" w:rsidRDefault="009E5470" w:rsidP="009E5470">
      <w:pPr>
        <w:ind w:left="360"/>
        <w:rPr>
          <w:lang w:val="en-US"/>
        </w:rPr>
      </w:pPr>
      <w:r>
        <w:rPr>
          <w:lang w:val="en-US"/>
        </w:rPr>
        <w:t xml:space="preserve">You may wonder and even doubt, if the other person lacks skills, knowledge or experience in your field. </w:t>
      </w:r>
      <w:r w:rsidR="0040738A">
        <w:rPr>
          <w:lang w:val="en-US"/>
        </w:rPr>
        <w:t>In this case, t</w:t>
      </w:r>
      <w:r>
        <w:rPr>
          <w:lang w:val="en-US"/>
        </w:rPr>
        <w:t>he person’s behavior would be no different if s/he were of different nationality</w:t>
      </w:r>
      <w:r w:rsidR="0040738A">
        <w:rPr>
          <w:lang w:val="en-US"/>
        </w:rPr>
        <w:t>.</w:t>
      </w:r>
    </w:p>
    <w:p w14:paraId="56C1FA29" w14:textId="77777777" w:rsidR="0040738A" w:rsidRDefault="0040738A" w:rsidP="0040738A">
      <w:pPr>
        <w:pStyle w:val="ListParagraph"/>
        <w:numPr>
          <w:ilvl w:val="0"/>
          <w:numId w:val="2"/>
        </w:numPr>
        <w:rPr>
          <w:b/>
          <w:lang w:val="en-US"/>
        </w:rPr>
      </w:pPr>
      <w:r w:rsidRPr="0040738A">
        <w:rPr>
          <w:b/>
          <w:lang w:val="en-US"/>
        </w:rPr>
        <w:t>Is it cultural?</w:t>
      </w:r>
    </w:p>
    <w:p w14:paraId="2E0CCF3A" w14:textId="77777777" w:rsidR="0040738A" w:rsidRDefault="0040738A" w:rsidP="0040738A">
      <w:pPr>
        <w:ind w:left="360"/>
        <w:rPr>
          <w:lang w:val="en-US"/>
        </w:rPr>
      </w:pPr>
      <w:r>
        <w:rPr>
          <w:lang w:val="en-US"/>
        </w:rPr>
        <w:t>If you think the problem is due to a fact that the person attitude corresponds to his/her e.g. German education, training, experience etc. In this case, move to the next stage and use the RADAR.</w:t>
      </w:r>
    </w:p>
    <w:p w14:paraId="6AA258D8" w14:textId="77777777" w:rsidR="0040738A" w:rsidRDefault="0040738A" w:rsidP="0040738A">
      <w:pPr>
        <w:ind w:left="360"/>
        <w:rPr>
          <w:lang w:val="en-US"/>
        </w:rPr>
      </w:pPr>
    </w:p>
    <w:p w14:paraId="6FFBD3EC" w14:textId="77777777" w:rsidR="0040738A" w:rsidRDefault="0040738A" w:rsidP="0040738A">
      <w:pPr>
        <w:ind w:left="360"/>
        <w:rPr>
          <w:lang w:val="en-US"/>
        </w:rPr>
      </w:pPr>
    </w:p>
    <w:p w14:paraId="30DCCCAD" w14:textId="22F794E1" w:rsidR="0040738A" w:rsidRDefault="0040738A" w:rsidP="0040738A">
      <w:pPr>
        <w:ind w:left="360"/>
        <w:rPr>
          <w:lang w:val="en-US"/>
        </w:rPr>
      </w:pPr>
    </w:p>
    <w:p w14:paraId="0F173FED" w14:textId="77777777" w:rsidR="00F432EB" w:rsidRDefault="00F432EB" w:rsidP="0040738A">
      <w:pPr>
        <w:ind w:left="360"/>
        <w:rPr>
          <w:lang w:val="en-US"/>
        </w:rPr>
      </w:pPr>
    </w:p>
    <w:p w14:paraId="36AF6883" w14:textId="77777777" w:rsidR="0040738A" w:rsidRDefault="0040738A" w:rsidP="0040738A">
      <w:pPr>
        <w:ind w:left="360"/>
        <w:rPr>
          <w:lang w:val="en-US"/>
        </w:rPr>
      </w:pPr>
    </w:p>
    <w:p w14:paraId="36BC96E3" w14:textId="77777777" w:rsidR="00F432EB" w:rsidRDefault="00F432EB" w:rsidP="0040738A">
      <w:pPr>
        <w:ind w:left="360"/>
        <w:rPr>
          <w:b/>
          <w:lang w:val="en-US"/>
        </w:rPr>
      </w:pPr>
    </w:p>
    <w:p w14:paraId="41067C2C" w14:textId="1C52FCE5" w:rsidR="0040738A" w:rsidRPr="0040738A" w:rsidRDefault="0040738A" w:rsidP="0040738A">
      <w:pPr>
        <w:ind w:left="360"/>
        <w:rPr>
          <w:b/>
          <w:lang w:val="en-US"/>
        </w:rPr>
      </w:pPr>
      <w:bookmarkStart w:id="0" w:name="_GoBack"/>
      <w:bookmarkEnd w:id="0"/>
      <w:r w:rsidRPr="0040738A">
        <w:rPr>
          <w:b/>
          <w:lang w:val="en-US"/>
        </w:rPr>
        <w:t>RADAR</w:t>
      </w:r>
    </w:p>
    <w:p w14:paraId="3E6AC4F9" w14:textId="013986B0" w:rsidR="0040738A" w:rsidRDefault="0040738A" w:rsidP="0040738A">
      <w:pPr>
        <w:ind w:left="360"/>
        <w:rPr>
          <w:lang w:val="en-US"/>
        </w:rPr>
      </w:pPr>
      <w:r>
        <w:rPr>
          <w:lang w:val="en-US"/>
        </w:rPr>
        <w:lastRenderedPageBreak/>
        <w:t>When you think, you have a cultural problem, switch on</w:t>
      </w:r>
      <w:r w:rsidR="008265EF">
        <w:rPr>
          <w:lang w:val="en-US"/>
        </w:rPr>
        <w:t xml:space="preserve"> the Radar and go through these five </w:t>
      </w:r>
      <w:r>
        <w:rPr>
          <w:lang w:val="en-US"/>
        </w:rPr>
        <w:t>steps. Be honest to yourself</w:t>
      </w:r>
    </w:p>
    <w:p w14:paraId="46C1BE86" w14:textId="5A7BAB00" w:rsidR="0040738A" w:rsidRDefault="008265EF" w:rsidP="0040738A">
      <w:pPr>
        <w:ind w:left="360"/>
        <w:rPr>
          <w:lang w:val="en-US"/>
        </w:rPr>
      </w:pPr>
      <w:r>
        <w:rPr>
          <w:lang w:val="en-US"/>
        </w:rPr>
        <w:t>R</w:t>
      </w:r>
      <w:r>
        <w:rPr>
          <w:lang w:val="en-US"/>
        </w:rPr>
        <w:tab/>
      </w:r>
      <w:proofErr w:type="spellStart"/>
      <w:r>
        <w:rPr>
          <w:lang w:val="en-US"/>
        </w:rPr>
        <w:t>recognis</w:t>
      </w:r>
      <w:r w:rsidR="0040738A">
        <w:rPr>
          <w:lang w:val="en-US"/>
        </w:rPr>
        <w:t>e</w:t>
      </w:r>
      <w:proofErr w:type="spellEnd"/>
      <w:r w:rsidR="0040738A">
        <w:rPr>
          <w:lang w:val="en-US"/>
        </w:rPr>
        <w:t xml:space="preserve"> that you have a cultural communication problem</w:t>
      </w:r>
    </w:p>
    <w:p w14:paraId="2BE22962" w14:textId="16AA4F5D" w:rsidR="0040738A" w:rsidRDefault="008265EF" w:rsidP="0040738A">
      <w:pPr>
        <w:ind w:left="1304" w:hanging="944"/>
        <w:rPr>
          <w:lang w:val="en-US"/>
        </w:rPr>
      </w:pPr>
      <w:r>
        <w:rPr>
          <w:lang w:val="en-US"/>
        </w:rPr>
        <w:t>A</w:t>
      </w:r>
      <w:r>
        <w:rPr>
          <w:lang w:val="en-US"/>
        </w:rPr>
        <w:tab/>
      </w:r>
      <w:proofErr w:type="spellStart"/>
      <w:r>
        <w:rPr>
          <w:lang w:val="en-US"/>
        </w:rPr>
        <w:t>analys</w:t>
      </w:r>
      <w:r w:rsidR="0040738A">
        <w:rPr>
          <w:lang w:val="en-US"/>
        </w:rPr>
        <w:t>e</w:t>
      </w:r>
      <w:proofErr w:type="spellEnd"/>
      <w:r w:rsidR="0040738A">
        <w:rPr>
          <w:lang w:val="en-US"/>
        </w:rPr>
        <w:t xml:space="preserve"> the problem. Check your perception of the other person’s cultural style using the Personal cultural Profile. When you have completed the scores, you probably find a few gaps in your perception</w:t>
      </w:r>
      <w:r w:rsidR="009462D6">
        <w:rPr>
          <w:lang w:val="en-US"/>
        </w:rPr>
        <w:t xml:space="preserve"> and his/hers.</w:t>
      </w:r>
    </w:p>
    <w:p w14:paraId="57A90575" w14:textId="5426E379" w:rsidR="009462D6" w:rsidRDefault="009462D6" w:rsidP="0040738A">
      <w:pPr>
        <w:ind w:left="1304" w:hanging="944"/>
        <w:rPr>
          <w:lang w:val="en-US"/>
        </w:rPr>
      </w:pPr>
      <w:r>
        <w:rPr>
          <w:lang w:val="en-US"/>
        </w:rPr>
        <w:t>D</w:t>
      </w:r>
      <w:r>
        <w:rPr>
          <w:lang w:val="en-US"/>
        </w:rPr>
        <w:tab/>
        <w:t xml:space="preserve">Decide what to do. Change you </w:t>
      </w:r>
      <w:proofErr w:type="spellStart"/>
      <w:r>
        <w:rPr>
          <w:lang w:val="en-US"/>
        </w:rPr>
        <w:t>behavio</w:t>
      </w:r>
      <w:r w:rsidR="008265EF">
        <w:rPr>
          <w:lang w:val="en-US"/>
        </w:rPr>
        <w:t>u</w:t>
      </w:r>
      <w:r>
        <w:rPr>
          <w:lang w:val="en-US"/>
        </w:rPr>
        <w:t>r</w:t>
      </w:r>
      <w:proofErr w:type="spellEnd"/>
      <w:r>
        <w:rPr>
          <w:lang w:val="en-US"/>
        </w:rPr>
        <w:t xml:space="preserve"> (or ask the</w:t>
      </w:r>
      <w:r w:rsidR="008265EF">
        <w:rPr>
          <w:lang w:val="en-US"/>
        </w:rPr>
        <w:t xml:space="preserve"> other person to change theirs</w:t>
      </w:r>
      <w:r>
        <w:rPr>
          <w:lang w:val="en-US"/>
        </w:rPr>
        <w:t>) by about 20%, depending on the situation.</w:t>
      </w:r>
    </w:p>
    <w:p w14:paraId="08E3B022" w14:textId="77777777" w:rsidR="009462D6" w:rsidRDefault="009462D6" w:rsidP="0040738A">
      <w:pPr>
        <w:ind w:left="1304" w:hanging="944"/>
        <w:rPr>
          <w:lang w:val="en-US"/>
        </w:rPr>
      </w:pPr>
      <w:proofErr w:type="gramStart"/>
      <w:r>
        <w:rPr>
          <w:lang w:val="en-US"/>
        </w:rPr>
        <w:t>A</w:t>
      </w:r>
      <w:proofErr w:type="gramEnd"/>
      <w:r>
        <w:rPr>
          <w:lang w:val="en-US"/>
        </w:rPr>
        <w:tab/>
        <w:t>Act. Put what you have decided into action.</w:t>
      </w:r>
    </w:p>
    <w:p w14:paraId="7B2E42DB" w14:textId="77777777" w:rsidR="009462D6" w:rsidRDefault="009462D6" w:rsidP="0040738A">
      <w:pPr>
        <w:ind w:left="1304" w:hanging="944"/>
        <w:rPr>
          <w:lang w:val="en-US"/>
        </w:rPr>
      </w:pPr>
      <w:r>
        <w:rPr>
          <w:lang w:val="en-US"/>
        </w:rPr>
        <w:t>R</w:t>
      </w:r>
      <w:r>
        <w:rPr>
          <w:lang w:val="en-US"/>
        </w:rPr>
        <w:tab/>
        <w:t>Review the outcome. Did it work? If yes, continue as it is. If not, try something else. Success is about doing more of what works and less of what doesn’t.</w:t>
      </w:r>
    </w:p>
    <w:p w14:paraId="1C0157D6" w14:textId="77777777" w:rsidR="0040738A" w:rsidRDefault="0040738A" w:rsidP="0040738A">
      <w:pPr>
        <w:ind w:left="360"/>
        <w:rPr>
          <w:lang w:val="en-US"/>
        </w:rPr>
      </w:pPr>
    </w:p>
    <w:p w14:paraId="3691E7B2" w14:textId="77777777" w:rsidR="0040738A" w:rsidRPr="0040738A" w:rsidRDefault="0040738A" w:rsidP="0040738A">
      <w:pPr>
        <w:ind w:left="360"/>
        <w:rPr>
          <w:lang w:val="en-US"/>
        </w:rPr>
      </w:pPr>
    </w:p>
    <w:p w14:paraId="526770CE" w14:textId="77777777" w:rsidR="0040738A" w:rsidRPr="0040738A" w:rsidRDefault="0040738A" w:rsidP="0040738A">
      <w:pPr>
        <w:pStyle w:val="ListParagraph"/>
        <w:rPr>
          <w:b/>
          <w:lang w:val="en-US"/>
        </w:rPr>
      </w:pPr>
    </w:p>
    <w:p w14:paraId="7CBEED82" w14:textId="77777777" w:rsidR="009E5470" w:rsidRDefault="009E5470" w:rsidP="00013F3A">
      <w:pPr>
        <w:ind w:left="360"/>
        <w:rPr>
          <w:lang w:val="en-US"/>
        </w:rPr>
      </w:pPr>
    </w:p>
    <w:p w14:paraId="6E36661F" w14:textId="77777777" w:rsidR="009E5470" w:rsidRPr="00013F3A" w:rsidRDefault="009E5470" w:rsidP="00013F3A">
      <w:pPr>
        <w:ind w:left="360"/>
        <w:rPr>
          <w:lang w:val="en-US"/>
        </w:rPr>
      </w:pPr>
    </w:p>
    <w:p w14:paraId="38645DC7" w14:textId="77777777" w:rsidR="00013F3A" w:rsidRPr="00013F3A" w:rsidRDefault="00013F3A" w:rsidP="00013F3A">
      <w:pPr>
        <w:ind w:left="360"/>
        <w:rPr>
          <w:lang w:val="en-US"/>
        </w:rPr>
      </w:pPr>
    </w:p>
    <w:p w14:paraId="135E58C4" w14:textId="77777777" w:rsidR="00013F3A" w:rsidRDefault="00013F3A" w:rsidP="00013F3A">
      <w:pPr>
        <w:ind w:left="360"/>
        <w:rPr>
          <w:lang w:val="en-US"/>
        </w:rPr>
      </w:pPr>
      <w:r>
        <w:rPr>
          <w:lang w:val="en-US"/>
        </w:rPr>
        <w:tab/>
      </w:r>
    </w:p>
    <w:p w14:paraId="62EBF9A1" w14:textId="77777777" w:rsidR="00013F3A" w:rsidRDefault="00013F3A" w:rsidP="00013F3A">
      <w:pPr>
        <w:ind w:left="360"/>
        <w:rPr>
          <w:lang w:val="en-US"/>
        </w:rPr>
      </w:pPr>
    </w:p>
    <w:p w14:paraId="0C6C2CD5" w14:textId="77777777" w:rsidR="00013F3A" w:rsidRDefault="00013F3A" w:rsidP="00013F3A">
      <w:pPr>
        <w:ind w:left="360"/>
        <w:rPr>
          <w:lang w:val="en-US"/>
        </w:rPr>
      </w:pPr>
    </w:p>
    <w:p w14:paraId="709E88E4" w14:textId="77777777" w:rsidR="00013F3A" w:rsidRDefault="00013F3A" w:rsidP="00013F3A">
      <w:pPr>
        <w:ind w:left="360"/>
        <w:rPr>
          <w:lang w:val="en-US"/>
        </w:rPr>
      </w:pPr>
    </w:p>
    <w:p w14:paraId="508C98E9" w14:textId="77777777" w:rsidR="00013F3A" w:rsidRDefault="00013F3A" w:rsidP="002D3E8D">
      <w:pPr>
        <w:ind w:left="360"/>
        <w:rPr>
          <w:lang w:val="en-US"/>
        </w:rPr>
      </w:pPr>
    </w:p>
    <w:p w14:paraId="779F8E76" w14:textId="77777777" w:rsidR="00013F3A" w:rsidRDefault="00013F3A" w:rsidP="002D3E8D">
      <w:pPr>
        <w:ind w:left="360"/>
        <w:rPr>
          <w:lang w:val="en-US"/>
        </w:rPr>
      </w:pPr>
    </w:p>
    <w:p w14:paraId="7818863E" w14:textId="77777777" w:rsidR="00013F3A" w:rsidRDefault="00013F3A" w:rsidP="002D3E8D">
      <w:pPr>
        <w:ind w:left="360"/>
        <w:rPr>
          <w:lang w:val="en-US"/>
        </w:rPr>
      </w:pPr>
    </w:p>
    <w:p w14:paraId="44F69B9A" w14:textId="77777777" w:rsidR="00013F3A" w:rsidRDefault="00013F3A" w:rsidP="002D3E8D">
      <w:pPr>
        <w:ind w:left="360"/>
        <w:rPr>
          <w:lang w:val="en-US"/>
        </w:rPr>
      </w:pPr>
    </w:p>
    <w:p w14:paraId="5F07D11E" w14:textId="77777777" w:rsidR="00013F3A" w:rsidRPr="002D3E8D" w:rsidRDefault="00013F3A" w:rsidP="002D3E8D">
      <w:pPr>
        <w:ind w:left="360"/>
        <w:rPr>
          <w:lang w:val="en-US"/>
        </w:rPr>
      </w:pPr>
    </w:p>
    <w:p w14:paraId="41508A3C" w14:textId="77777777" w:rsidR="002D3E8D" w:rsidRPr="002D3E8D" w:rsidRDefault="002D3E8D" w:rsidP="002D3E8D">
      <w:pPr>
        <w:rPr>
          <w:lang w:val="en-US"/>
        </w:rPr>
      </w:pPr>
    </w:p>
    <w:p w14:paraId="43D6B1D6" w14:textId="77777777" w:rsidR="002D3E8D" w:rsidRPr="002D3E8D" w:rsidRDefault="002D3E8D" w:rsidP="002D3E8D">
      <w:pPr>
        <w:ind w:left="360"/>
        <w:rPr>
          <w:lang w:val="en-US"/>
        </w:rPr>
      </w:pPr>
    </w:p>
    <w:p w14:paraId="17DBC151" w14:textId="77777777" w:rsidR="00273F84" w:rsidRPr="005E75EC" w:rsidRDefault="00273F84">
      <w:pPr>
        <w:rPr>
          <w:lang w:val="en-US"/>
        </w:rPr>
      </w:pPr>
    </w:p>
    <w:sectPr w:rsidR="00273F84" w:rsidRPr="005E75EC" w:rsidSect="00F432EB">
      <w:pgSz w:w="11906" w:h="16838"/>
      <w:pgMar w:top="1134"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BE7458"/>
    <w:multiLevelType w:val="hybridMultilevel"/>
    <w:tmpl w:val="80E8E5A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56751E5D"/>
    <w:multiLevelType w:val="hybridMultilevel"/>
    <w:tmpl w:val="B644BD1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5EC"/>
    <w:rsid w:val="00013F3A"/>
    <w:rsid w:val="002523ED"/>
    <w:rsid w:val="00273F84"/>
    <w:rsid w:val="002D3E8D"/>
    <w:rsid w:val="0040738A"/>
    <w:rsid w:val="004D1F37"/>
    <w:rsid w:val="005E70C7"/>
    <w:rsid w:val="005E75EC"/>
    <w:rsid w:val="008265EF"/>
    <w:rsid w:val="009462D6"/>
    <w:rsid w:val="009E5470"/>
    <w:rsid w:val="00D1224C"/>
    <w:rsid w:val="00D35307"/>
    <w:rsid w:val="00D53123"/>
    <w:rsid w:val="00DC4302"/>
    <w:rsid w:val="00DF456A"/>
    <w:rsid w:val="00E52941"/>
    <w:rsid w:val="00F432EB"/>
    <w:rsid w:val="0E02BE0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C2346"/>
  <w15:chartTrackingRefBased/>
  <w15:docId w15:val="{7E5EF586-168D-428D-941C-0780AF664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F432E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73F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D3E8D"/>
    <w:pPr>
      <w:ind w:left="720"/>
      <w:contextualSpacing/>
    </w:pPr>
  </w:style>
  <w:style w:type="paragraph" w:styleId="Title">
    <w:name w:val="Title"/>
    <w:basedOn w:val="Normal"/>
    <w:next w:val="Normal"/>
    <w:link w:val="TitleChar"/>
    <w:uiPriority w:val="10"/>
    <w:qFormat/>
    <w:rsid w:val="00D5312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3123"/>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F432EB"/>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F561D9FFF8B80843AB6EAB3071581727" ma:contentTypeVersion="9" ma:contentTypeDescription="Luo uusi asiakirja." ma:contentTypeScope="" ma:versionID="cd2b9fb0d1b964d1b2daddf75da964dd">
  <xsd:schema xmlns:xsd="http://www.w3.org/2001/XMLSchema" xmlns:xs="http://www.w3.org/2001/XMLSchema" xmlns:p="http://schemas.microsoft.com/office/2006/metadata/properties" xmlns:ns2="329dde57-c0ba-44f8-8dc9-35f03581d5f6" xmlns:ns3="6c6418c3-a5e6-419b-90ec-0d0343b90e3f" targetNamespace="http://schemas.microsoft.com/office/2006/metadata/properties" ma:root="true" ma:fieldsID="2e37c50b1f5f445b644ece3e8d6066dd" ns2:_="" ns3:_="">
    <xsd:import namespace="329dde57-c0ba-44f8-8dc9-35f03581d5f6"/>
    <xsd:import namespace="6c6418c3-a5e6-419b-90ec-0d0343b90e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9dde57-c0ba-44f8-8dc9-35f03581d5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6418c3-a5e6-419b-90ec-0d0343b90e3f"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6c6418c3-a5e6-419b-90ec-0d0343b90e3f">
      <UserInfo>
        <DisplayName>Kankaanpää Taru</DisplayName>
        <AccountId>18</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83051F-268D-4F47-9958-97E4903202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9dde57-c0ba-44f8-8dc9-35f03581d5f6"/>
    <ds:schemaRef ds:uri="6c6418c3-a5e6-419b-90ec-0d0343b90e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792FF7-4C78-4C2D-B952-4B9B99BA7517}">
  <ds:schemaRefs>
    <ds:schemaRef ds:uri="http://purl.org/dc/elements/1.1/"/>
    <ds:schemaRef ds:uri="http://schemas.microsoft.com/office/2006/metadata/properties"/>
    <ds:schemaRef ds:uri="6c6418c3-a5e6-419b-90ec-0d0343b90e3f"/>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29dde57-c0ba-44f8-8dc9-35f03581d5f6"/>
    <ds:schemaRef ds:uri="http://www.w3.org/XML/1998/namespace"/>
    <ds:schemaRef ds:uri="http://purl.org/dc/dcmitype/"/>
  </ds:schemaRefs>
</ds:datastoreItem>
</file>

<file path=customXml/itemProps3.xml><?xml version="1.0" encoding="utf-8"?>
<ds:datastoreItem xmlns:ds="http://schemas.openxmlformats.org/officeDocument/2006/customXml" ds:itemID="{D166BDB3-D9E6-4CF1-85D0-98C461560E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848</Words>
  <Characters>4496</Characters>
  <Application>Microsoft Office Word</Application>
  <DocSecurity>0</DocSecurity>
  <Lines>37</Lines>
  <Paragraphs>10</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Turun ammattikorkeakoulu</Company>
  <LinksUpToDate>false</LinksUpToDate>
  <CharactersWithSpaces>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Lindgren Pia</dc:creator>
  <cp:keywords/>
  <dc:description/>
  <cp:lastModifiedBy>Sarah Mattila</cp:lastModifiedBy>
  <cp:revision>3</cp:revision>
  <dcterms:created xsi:type="dcterms:W3CDTF">2024-09-27T07:41:00Z</dcterms:created>
  <dcterms:modified xsi:type="dcterms:W3CDTF">2024-09-27T07:45:00Z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0x010100F561D9FFF8B80843AB6EAB3071581727</vt:lpwstr>
  </property>
</Properties>
</file>